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C6" w:rsidRPr="0080667A" w:rsidRDefault="00D356C6" w:rsidP="00D356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b/>
          <w:color w:val="000000" w:themeColor="text1"/>
          <w:sz w:val="28"/>
          <w:szCs w:val="28"/>
        </w:rPr>
        <w:t>Прокуратура Старокулаткинского района</w:t>
      </w:r>
    </w:p>
    <w:p w:rsidR="00D356C6" w:rsidRPr="0080667A" w:rsidRDefault="00D356C6" w:rsidP="00D356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b/>
          <w:color w:val="000000" w:themeColor="text1"/>
          <w:sz w:val="28"/>
          <w:szCs w:val="28"/>
        </w:rPr>
        <w:t>Ульяновской области разъясняет:</w:t>
      </w:r>
    </w:p>
    <w:p w:rsidR="00B73DB6" w:rsidRPr="0080667A" w:rsidRDefault="00B73DB6" w:rsidP="00D356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1778" w:rsidRPr="0080667A" w:rsidRDefault="00BD4221" w:rsidP="00EB0B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0667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09064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Законно ли</w:t>
      </w:r>
      <w:r w:rsidR="00090646" w:rsidRPr="0009064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9064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повышение тарифов на коммунальные услуги</w:t>
      </w:r>
      <w:r w:rsidR="00EB0B6E" w:rsidRPr="00EB0B6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?</w:t>
      </w:r>
      <w:r w:rsidRPr="0080667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BD4221" w:rsidRPr="0080667A" w:rsidRDefault="00BD4221" w:rsidP="00BD42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A2705B" w:rsidRPr="00A2705B" w:rsidRDefault="00A2705B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90646" w:rsidRPr="00090646" w:rsidRDefault="00090646" w:rsidP="00090646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090646">
        <w:rPr>
          <w:rFonts w:ascii="Roboto" w:hAnsi="Roboto"/>
          <w:color w:val="000000"/>
          <w:sz w:val="28"/>
          <w:szCs w:val="28"/>
          <w:shd w:val="clear" w:color="auto" w:fill="FFFFFF"/>
          <w:lang w:eastAsia="ru-RU"/>
        </w:rPr>
        <w:t>Да, действующее законодательство не нарушено. На основании постановления Правительства Российской Федерации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индексация регулируемых цен (тарифов) на коммунальные услуги с 1 декабря 2022 г. по 31 декабря 2023 г. будет осуществляться в особом порядке.</w:t>
      </w:r>
    </w:p>
    <w:p w:rsidR="00090646" w:rsidRPr="00090646" w:rsidRDefault="00090646" w:rsidP="00090646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090646">
        <w:rPr>
          <w:rFonts w:ascii="Roboto" w:hAnsi="Roboto"/>
          <w:color w:val="000000"/>
          <w:sz w:val="28"/>
          <w:szCs w:val="28"/>
          <w:shd w:val="clear" w:color="auto" w:fill="FFFFFF"/>
          <w:lang w:eastAsia="ru-RU"/>
        </w:rPr>
        <w:t>Постановлением определен порядок формирования индексов изменения размера вносимой гражданами платы за коммунальные услуги, установления (пересмотра, корректировки) регулируемых цен (тарифов) в сферах электроэнергетики, газоснабжения, теплоснабжения, горячего водоснабжения, холодного водоснабжения и водоотведения, а также в области обращения с ТКО.</w:t>
      </w:r>
    </w:p>
    <w:p w:rsidR="00090646" w:rsidRPr="00090646" w:rsidRDefault="00090646" w:rsidP="00090646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090646">
        <w:rPr>
          <w:rFonts w:ascii="Roboto" w:hAnsi="Roboto"/>
          <w:color w:val="000000"/>
          <w:sz w:val="28"/>
          <w:szCs w:val="28"/>
          <w:shd w:val="clear" w:color="auto" w:fill="FFFFFF"/>
          <w:lang w:eastAsia="ru-RU"/>
        </w:rPr>
        <w:t>При этом предельный уровень индексации цен (тарифов) для населения не превысит 9 процентов.</w:t>
      </w:r>
    </w:p>
    <w:p w:rsidR="00090646" w:rsidRPr="00893DB7" w:rsidRDefault="00090646" w:rsidP="0009064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3899" w:rsidRDefault="00503899" w:rsidP="00090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0667A" w:rsidRPr="0080667A" w:rsidRDefault="0080667A" w:rsidP="00503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356C6" w:rsidRPr="0080667A" w:rsidRDefault="00D356C6" w:rsidP="00D356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color w:val="000000" w:themeColor="text1"/>
          <w:sz w:val="28"/>
          <w:szCs w:val="28"/>
        </w:rPr>
        <w:t>Прокурор Старокулаткинского района</w:t>
      </w:r>
    </w:p>
    <w:p w:rsidR="00D356C6" w:rsidRPr="0080667A" w:rsidRDefault="00D356C6" w:rsidP="00D356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color w:val="000000" w:themeColor="text1"/>
          <w:sz w:val="28"/>
          <w:szCs w:val="28"/>
        </w:rPr>
        <w:t xml:space="preserve">Ульяновской области                                                                          </w:t>
      </w:r>
      <w:r w:rsidR="00CF755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80667A">
        <w:rPr>
          <w:rFonts w:ascii="Times New Roman" w:hAnsi="Times New Roman"/>
          <w:color w:val="000000" w:themeColor="text1"/>
          <w:sz w:val="28"/>
          <w:szCs w:val="28"/>
        </w:rPr>
        <w:t>А.В. Болотнов</w:t>
      </w:r>
    </w:p>
    <w:p w:rsidR="00D356C6" w:rsidRPr="0080667A" w:rsidRDefault="00D356C6" w:rsidP="00D356C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356C6" w:rsidRPr="0080667A" w:rsidRDefault="00DC1EDE" w:rsidP="00D356C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30</w:t>
      </w:r>
      <w:bookmarkStart w:id="0" w:name="_GoBack"/>
      <w:bookmarkEnd w:id="0"/>
      <w:r w:rsidR="0080667A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CF7559">
        <w:rPr>
          <w:rFonts w:ascii="Times New Roman" w:hAnsi="Times New Roman"/>
          <w:i/>
          <w:color w:val="000000" w:themeColor="text1"/>
          <w:sz w:val="28"/>
          <w:szCs w:val="28"/>
        </w:rPr>
        <w:t>0</w:t>
      </w:r>
      <w:r w:rsidR="00090646">
        <w:rPr>
          <w:rFonts w:ascii="Times New Roman" w:hAnsi="Times New Roman"/>
          <w:i/>
          <w:color w:val="000000" w:themeColor="text1"/>
          <w:sz w:val="28"/>
          <w:szCs w:val="28"/>
        </w:rPr>
        <w:t>3</w:t>
      </w:r>
      <w:r w:rsidR="0080667A">
        <w:rPr>
          <w:rFonts w:ascii="Times New Roman" w:hAnsi="Times New Roman"/>
          <w:i/>
          <w:color w:val="000000" w:themeColor="text1"/>
          <w:sz w:val="28"/>
          <w:szCs w:val="28"/>
        </w:rPr>
        <w:t>.202</w:t>
      </w:r>
      <w:r w:rsidR="00CF7559">
        <w:rPr>
          <w:rFonts w:ascii="Times New Roman" w:hAnsi="Times New Roman"/>
          <w:i/>
          <w:color w:val="000000" w:themeColor="text1"/>
          <w:sz w:val="28"/>
          <w:szCs w:val="28"/>
        </w:rPr>
        <w:t>3</w:t>
      </w:r>
    </w:p>
    <w:p w:rsidR="00916A86" w:rsidRPr="0080667A" w:rsidRDefault="00916A86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916A86" w:rsidRPr="0080667A" w:rsidSect="00884651">
      <w:headerReference w:type="default" r:id="rId6"/>
      <w:pgSz w:w="11906" w:h="16838" w:code="9"/>
      <w:pgMar w:top="1134" w:right="851" w:bottom="851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75" w:rsidRDefault="00550D75">
      <w:pPr>
        <w:spacing w:after="0" w:line="240" w:lineRule="auto"/>
      </w:pPr>
      <w:r>
        <w:separator/>
      </w:r>
    </w:p>
  </w:endnote>
  <w:endnote w:type="continuationSeparator" w:id="0">
    <w:p w:rsidR="00550D75" w:rsidRDefault="0055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75" w:rsidRDefault="00550D75">
      <w:pPr>
        <w:spacing w:after="0" w:line="240" w:lineRule="auto"/>
      </w:pPr>
      <w:r>
        <w:separator/>
      </w:r>
    </w:p>
  </w:footnote>
  <w:footnote w:type="continuationSeparator" w:id="0">
    <w:p w:rsidR="00550D75" w:rsidRDefault="0055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1F" w:rsidRDefault="00550D75">
    <w:pPr>
      <w:pStyle w:val="a3"/>
      <w:jc w:val="center"/>
    </w:pPr>
  </w:p>
  <w:p w:rsidR="00F14B1F" w:rsidRDefault="00550D75">
    <w:pPr>
      <w:pStyle w:val="a3"/>
      <w:jc w:val="center"/>
    </w:pPr>
  </w:p>
  <w:p w:rsidR="00F14B1F" w:rsidRDefault="00D356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064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6"/>
    <w:rsid w:val="00070972"/>
    <w:rsid w:val="00090646"/>
    <w:rsid w:val="00150B25"/>
    <w:rsid w:val="001815D0"/>
    <w:rsid w:val="002B6D85"/>
    <w:rsid w:val="004324CC"/>
    <w:rsid w:val="00484BCF"/>
    <w:rsid w:val="00503899"/>
    <w:rsid w:val="00550D75"/>
    <w:rsid w:val="00630C9C"/>
    <w:rsid w:val="006C0EBC"/>
    <w:rsid w:val="007C53F1"/>
    <w:rsid w:val="0080667A"/>
    <w:rsid w:val="00866FAE"/>
    <w:rsid w:val="00893DB7"/>
    <w:rsid w:val="00916A86"/>
    <w:rsid w:val="00A2705B"/>
    <w:rsid w:val="00B73DB6"/>
    <w:rsid w:val="00BC5576"/>
    <w:rsid w:val="00BD4221"/>
    <w:rsid w:val="00CF7559"/>
    <w:rsid w:val="00D1188D"/>
    <w:rsid w:val="00D356C6"/>
    <w:rsid w:val="00D53963"/>
    <w:rsid w:val="00DC1EDE"/>
    <w:rsid w:val="00E261B2"/>
    <w:rsid w:val="00EB0B6E"/>
    <w:rsid w:val="00EE7781"/>
    <w:rsid w:val="00F312A3"/>
    <w:rsid w:val="00F31778"/>
    <w:rsid w:val="00F6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165F"/>
  <w15:chartTrackingRefBased/>
  <w15:docId w15:val="{C4C8A168-6326-4D66-A93E-30BFB8D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C6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F317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6C6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D35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D356C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D356C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31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rsid w:val="00F31778"/>
  </w:style>
  <w:style w:type="character" w:customStyle="1" w:styleId="feeds-pagenavigationtooltip">
    <w:name w:val="feeds-page__navigation_tooltip"/>
    <w:basedOn w:val="a0"/>
    <w:rsid w:val="00F31778"/>
  </w:style>
  <w:style w:type="character" w:customStyle="1" w:styleId="20">
    <w:name w:val="Заголовок 2 Знак"/>
    <w:basedOn w:val="a0"/>
    <w:link w:val="2"/>
    <w:uiPriority w:val="9"/>
    <w:semiHidden/>
    <w:rsid w:val="00A270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57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7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6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6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9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4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2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8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2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bernikov</dc:creator>
  <cp:keywords/>
  <dc:description/>
  <cp:lastModifiedBy>Я</cp:lastModifiedBy>
  <cp:revision>15</cp:revision>
  <dcterms:created xsi:type="dcterms:W3CDTF">2022-09-30T06:10:00Z</dcterms:created>
  <dcterms:modified xsi:type="dcterms:W3CDTF">2023-03-30T21:38:00Z</dcterms:modified>
</cp:coreProperties>
</file>