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A6F" w:rsidRPr="00706A6F" w:rsidRDefault="00706A6F" w:rsidP="00706A6F">
      <w:pPr>
        <w:shd w:val="clear" w:color="auto" w:fill="FFFFFF"/>
        <w:spacing w:line="540" w:lineRule="atLeast"/>
        <w:rPr>
          <w:rFonts w:ascii="Arial" w:eastAsia="Times New Roman" w:hAnsi="Arial" w:cs="Arial"/>
          <w:b/>
          <w:bCs/>
          <w:color w:val="333333"/>
          <w:sz w:val="36"/>
          <w:szCs w:val="36"/>
          <w:lang w:eastAsia="ru-RU"/>
        </w:rPr>
      </w:pPr>
      <w:r w:rsidRPr="00706A6F">
        <w:rPr>
          <w:rFonts w:ascii="Arial" w:eastAsia="Times New Roman" w:hAnsi="Arial" w:cs="Arial"/>
          <w:b/>
          <w:bCs/>
          <w:color w:val="333333"/>
          <w:sz w:val="36"/>
          <w:szCs w:val="36"/>
          <w:lang w:eastAsia="ru-RU"/>
        </w:rPr>
        <w:t>Об уголовной ответственности за несообщение о преступлении</w:t>
      </w:r>
    </w:p>
    <w:p w:rsidR="00706A6F" w:rsidRDefault="00706A6F" w:rsidP="00706A6F">
      <w:pPr>
        <w:shd w:val="clear" w:color="auto" w:fill="FFFFFF"/>
        <w:spacing w:after="100" w:afterAutospacing="1" w:line="240" w:lineRule="auto"/>
        <w:jc w:val="both"/>
        <w:rPr>
          <w:rFonts w:ascii="Roboto" w:eastAsia="Times New Roman" w:hAnsi="Roboto" w:cs="Times New Roman"/>
          <w:color w:val="FFFFFF"/>
          <w:sz w:val="20"/>
          <w:szCs w:val="20"/>
          <w:shd w:val="clear" w:color="auto" w:fill="1E3685"/>
          <w:lang w:eastAsia="ru-RU"/>
        </w:rPr>
      </w:pPr>
    </w:p>
    <w:p w:rsidR="00706A6F" w:rsidRPr="00706A6F" w:rsidRDefault="00706A6F" w:rsidP="00706A6F">
      <w:pPr>
        <w:shd w:val="clear" w:color="auto" w:fill="FFFFFF"/>
        <w:spacing w:after="100" w:afterAutospacing="1" w:line="240" w:lineRule="auto"/>
        <w:jc w:val="both"/>
        <w:rPr>
          <w:rFonts w:ascii="Roboto" w:eastAsia="Times New Roman" w:hAnsi="Roboto" w:cs="Times New Roman"/>
          <w:color w:val="333333"/>
          <w:sz w:val="24"/>
          <w:szCs w:val="24"/>
          <w:lang w:eastAsia="ru-RU"/>
        </w:rPr>
      </w:pPr>
      <w:bookmarkStart w:id="0" w:name="_GoBack"/>
      <w:bookmarkEnd w:id="0"/>
      <w:r w:rsidRPr="00706A6F">
        <w:rPr>
          <w:rFonts w:ascii="Roboto" w:eastAsia="Times New Roman" w:hAnsi="Roboto" w:cs="Times New Roman"/>
          <w:color w:val="333333"/>
          <w:sz w:val="28"/>
          <w:szCs w:val="28"/>
          <w:lang w:eastAsia="ru-RU"/>
        </w:rPr>
        <w:t>В соответствии со статьей 205.6 Уголовного кодекса Российской Федерации гражданин может быть привлечен к уголовной ответственности за несообщение в органы власти, уполномоченные рассматривать сообщения, о лице (лицах), которое по достоверно известным сведениям готовит, совершает или совершило одно из преступлений: террористический акт (статья 205 УК РФ), содействие террористической деятельности (статья 205.1 УК РФ), публичные призывы к осуществлению террористической деятельности, публичное оправдание терроризма или пропаганда терроризма (статья 205.2 УК РФ), прохождение обучения в целях осуществления террористической деятельности (статья 205.3 УК РФ), организация террористического сообщества и участие в нем (статья 205.4 УК РФ), организация деятельности террористической организации и участие в деятельности такой организации (статья 205.5 УК РФ), захват заложников (статья 206 УК РФ), организация незаконного вооруженного формирования и участие в нем (статья 208 УК РФ), угон судна воздушного или водного транспорта либо железнодорожного подвижного состава (статья 211 УК РФ), незаконное обращение с ядерными материалами или радиоактивными веществами (статья 220 УК РФ), хищение либо вымогательство ядерных материалов или радиоактивных веществ (статья 221 УК РФ), посягательство на жизнь государственного или общественного деятеля (статья 277 УК РФ), насильственный захват власти или насильственное удержание власти (статья 278 УК РФ), вооруженный мятеж (статья 279 УК РФ), нападение на лиц или учреждения, которые пользуются международной защитой (статья 360 УК РФ), акт международного терроризма (статья 361 УК РФ).</w:t>
      </w:r>
    </w:p>
    <w:p w:rsidR="00706A6F" w:rsidRPr="00706A6F" w:rsidRDefault="00706A6F" w:rsidP="00706A6F">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706A6F">
        <w:rPr>
          <w:rFonts w:ascii="Roboto" w:eastAsia="Times New Roman" w:hAnsi="Roboto" w:cs="Times New Roman"/>
          <w:color w:val="333333"/>
          <w:sz w:val="28"/>
          <w:szCs w:val="28"/>
          <w:lang w:eastAsia="ru-RU"/>
        </w:rPr>
        <w:t xml:space="preserve">За это преступление предусмотрено наказание в виде штрафа в размере до 100 тыс. рублей или в размере заработной платы или </w:t>
      </w:r>
      <w:proofErr w:type="gramStart"/>
      <w:r w:rsidRPr="00706A6F">
        <w:rPr>
          <w:rFonts w:ascii="Roboto" w:eastAsia="Times New Roman" w:hAnsi="Roboto" w:cs="Times New Roman"/>
          <w:color w:val="333333"/>
          <w:sz w:val="28"/>
          <w:szCs w:val="28"/>
          <w:lang w:eastAsia="ru-RU"/>
        </w:rPr>
        <w:t>иного дохода</w:t>
      </w:r>
      <w:proofErr w:type="gramEnd"/>
      <w:r w:rsidRPr="00706A6F">
        <w:rPr>
          <w:rFonts w:ascii="Roboto" w:eastAsia="Times New Roman" w:hAnsi="Roboto" w:cs="Times New Roman"/>
          <w:color w:val="333333"/>
          <w:sz w:val="28"/>
          <w:szCs w:val="28"/>
          <w:lang w:eastAsia="ru-RU"/>
        </w:rPr>
        <w:t xml:space="preserve"> осужденного за период до 6 месяцев, либо принудительных работ на срок до 1 года, либо лишения свободы на тот же срок.</w:t>
      </w:r>
    </w:p>
    <w:p w:rsidR="00706A6F" w:rsidRPr="00706A6F" w:rsidRDefault="00706A6F" w:rsidP="00706A6F">
      <w:pPr>
        <w:shd w:val="clear" w:color="auto" w:fill="FFFFFF"/>
        <w:spacing w:after="100" w:afterAutospacing="1" w:line="240" w:lineRule="auto"/>
        <w:jc w:val="both"/>
        <w:rPr>
          <w:rFonts w:ascii="Roboto" w:eastAsia="Times New Roman" w:hAnsi="Roboto" w:cs="Times New Roman"/>
          <w:color w:val="333333"/>
          <w:sz w:val="24"/>
          <w:szCs w:val="24"/>
          <w:lang w:eastAsia="ru-RU"/>
        </w:rPr>
      </w:pPr>
      <w:r w:rsidRPr="00706A6F">
        <w:rPr>
          <w:rFonts w:ascii="Roboto" w:eastAsia="Times New Roman" w:hAnsi="Roboto" w:cs="Times New Roman"/>
          <w:color w:val="333333"/>
          <w:sz w:val="28"/>
          <w:szCs w:val="28"/>
          <w:lang w:eastAsia="ru-RU"/>
        </w:rPr>
        <w:t>Не подлежит уголовной ответственности лицо, не сообщившее о подготовке или совершении преступления его супругом или близким родственником.</w:t>
      </w:r>
    </w:p>
    <w:p w:rsidR="00FB3D33" w:rsidRPr="00F540BD" w:rsidRDefault="00FB3D33" w:rsidP="00F540BD"/>
    <w:sectPr w:rsidR="00FB3D33" w:rsidRPr="00F540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85BB0"/>
    <w:multiLevelType w:val="multilevel"/>
    <w:tmpl w:val="8192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2C8"/>
    <w:rsid w:val="00217D37"/>
    <w:rsid w:val="00475327"/>
    <w:rsid w:val="006332E0"/>
    <w:rsid w:val="006F69B9"/>
    <w:rsid w:val="00706A6F"/>
    <w:rsid w:val="00760CE2"/>
    <w:rsid w:val="007F4A0D"/>
    <w:rsid w:val="008F6A6C"/>
    <w:rsid w:val="00C3686E"/>
    <w:rsid w:val="00C872C8"/>
    <w:rsid w:val="00C94848"/>
    <w:rsid w:val="00D9213C"/>
    <w:rsid w:val="00F1355D"/>
    <w:rsid w:val="00F540BD"/>
    <w:rsid w:val="00FB3D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454DF"/>
  <w15:chartTrackingRefBased/>
  <w15:docId w15:val="{96AD3B9F-F291-455A-A4ED-C37AE7A72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eeds-pagenavigationicon">
    <w:name w:val="feeds-page__navigation_icon"/>
    <w:basedOn w:val="a0"/>
    <w:rsid w:val="00C872C8"/>
  </w:style>
  <w:style w:type="character" w:customStyle="1" w:styleId="feeds-pagenavigationtooltip">
    <w:name w:val="feeds-page__navigation_tooltip"/>
    <w:basedOn w:val="a0"/>
    <w:rsid w:val="00C872C8"/>
  </w:style>
  <w:style w:type="paragraph" w:styleId="a3">
    <w:name w:val="Normal (Web)"/>
    <w:basedOn w:val="a"/>
    <w:uiPriority w:val="99"/>
    <w:semiHidden/>
    <w:unhideWhenUsed/>
    <w:rsid w:val="00C872C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386">
      <w:bodyDiv w:val="1"/>
      <w:marLeft w:val="0"/>
      <w:marRight w:val="0"/>
      <w:marTop w:val="0"/>
      <w:marBottom w:val="0"/>
      <w:divBdr>
        <w:top w:val="none" w:sz="0" w:space="0" w:color="auto"/>
        <w:left w:val="none" w:sz="0" w:space="0" w:color="auto"/>
        <w:bottom w:val="none" w:sz="0" w:space="0" w:color="auto"/>
        <w:right w:val="none" w:sz="0" w:space="0" w:color="auto"/>
      </w:divBdr>
      <w:divsChild>
        <w:div w:id="1053428522">
          <w:marLeft w:val="0"/>
          <w:marRight w:val="0"/>
          <w:marTop w:val="0"/>
          <w:marBottom w:val="960"/>
          <w:divBdr>
            <w:top w:val="none" w:sz="0" w:space="0" w:color="auto"/>
            <w:left w:val="none" w:sz="0" w:space="0" w:color="auto"/>
            <w:bottom w:val="none" w:sz="0" w:space="0" w:color="auto"/>
            <w:right w:val="none" w:sz="0" w:space="0" w:color="auto"/>
          </w:divBdr>
        </w:div>
        <w:div w:id="337924806">
          <w:marLeft w:val="0"/>
          <w:marRight w:val="720"/>
          <w:marTop w:val="0"/>
          <w:marBottom w:val="0"/>
          <w:divBdr>
            <w:top w:val="none" w:sz="0" w:space="0" w:color="auto"/>
            <w:left w:val="none" w:sz="0" w:space="0" w:color="auto"/>
            <w:bottom w:val="none" w:sz="0" w:space="0" w:color="auto"/>
            <w:right w:val="none" w:sz="0" w:space="0" w:color="auto"/>
          </w:divBdr>
          <w:divsChild>
            <w:div w:id="1225023225">
              <w:marLeft w:val="0"/>
              <w:marRight w:val="0"/>
              <w:marTop w:val="0"/>
              <w:marBottom w:val="120"/>
              <w:divBdr>
                <w:top w:val="none" w:sz="0" w:space="0" w:color="auto"/>
                <w:left w:val="none" w:sz="0" w:space="0" w:color="auto"/>
                <w:bottom w:val="none" w:sz="0" w:space="0" w:color="auto"/>
                <w:right w:val="none" w:sz="0" w:space="0" w:color="auto"/>
              </w:divBdr>
            </w:div>
            <w:div w:id="333076683">
              <w:marLeft w:val="0"/>
              <w:marRight w:val="0"/>
              <w:marTop w:val="0"/>
              <w:marBottom w:val="120"/>
              <w:divBdr>
                <w:top w:val="none" w:sz="0" w:space="0" w:color="auto"/>
                <w:left w:val="none" w:sz="0" w:space="0" w:color="auto"/>
                <w:bottom w:val="none" w:sz="0" w:space="0" w:color="auto"/>
                <w:right w:val="none" w:sz="0" w:space="0" w:color="auto"/>
              </w:divBdr>
            </w:div>
          </w:divsChild>
        </w:div>
        <w:div w:id="1912689800">
          <w:marLeft w:val="0"/>
          <w:marRight w:val="0"/>
          <w:marTop w:val="0"/>
          <w:marBottom w:val="0"/>
          <w:divBdr>
            <w:top w:val="none" w:sz="0" w:space="0" w:color="auto"/>
            <w:left w:val="none" w:sz="0" w:space="0" w:color="auto"/>
            <w:bottom w:val="none" w:sz="0" w:space="0" w:color="auto"/>
            <w:right w:val="none" w:sz="0" w:space="0" w:color="auto"/>
          </w:divBdr>
          <w:divsChild>
            <w:div w:id="1586649821">
              <w:marLeft w:val="0"/>
              <w:marRight w:val="0"/>
              <w:marTop w:val="0"/>
              <w:marBottom w:val="0"/>
              <w:divBdr>
                <w:top w:val="none" w:sz="0" w:space="0" w:color="auto"/>
                <w:left w:val="none" w:sz="0" w:space="0" w:color="auto"/>
                <w:bottom w:val="none" w:sz="0" w:space="0" w:color="auto"/>
                <w:right w:val="none" w:sz="0" w:space="0" w:color="auto"/>
              </w:divBdr>
              <w:divsChild>
                <w:div w:id="52009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76615">
      <w:bodyDiv w:val="1"/>
      <w:marLeft w:val="0"/>
      <w:marRight w:val="0"/>
      <w:marTop w:val="0"/>
      <w:marBottom w:val="0"/>
      <w:divBdr>
        <w:top w:val="none" w:sz="0" w:space="0" w:color="auto"/>
        <w:left w:val="none" w:sz="0" w:space="0" w:color="auto"/>
        <w:bottom w:val="none" w:sz="0" w:space="0" w:color="auto"/>
        <w:right w:val="none" w:sz="0" w:space="0" w:color="auto"/>
      </w:divBdr>
      <w:divsChild>
        <w:div w:id="66535089">
          <w:marLeft w:val="0"/>
          <w:marRight w:val="0"/>
          <w:marTop w:val="0"/>
          <w:marBottom w:val="960"/>
          <w:divBdr>
            <w:top w:val="none" w:sz="0" w:space="0" w:color="auto"/>
            <w:left w:val="none" w:sz="0" w:space="0" w:color="auto"/>
            <w:bottom w:val="none" w:sz="0" w:space="0" w:color="auto"/>
            <w:right w:val="none" w:sz="0" w:space="0" w:color="auto"/>
          </w:divBdr>
        </w:div>
        <w:div w:id="576794228">
          <w:marLeft w:val="0"/>
          <w:marRight w:val="720"/>
          <w:marTop w:val="0"/>
          <w:marBottom w:val="0"/>
          <w:divBdr>
            <w:top w:val="none" w:sz="0" w:space="0" w:color="auto"/>
            <w:left w:val="none" w:sz="0" w:space="0" w:color="auto"/>
            <w:bottom w:val="none" w:sz="0" w:space="0" w:color="auto"/>
            <w:right w:val="none" w:sz="0" w:space="0" w:color="auto"/>
          </w:divBdr>
          <w:divsChild>
            <w:div w:id="897397637">
              <w:marLeft w:val="0"/>
              <w:marRight w:val="0"/>
              <w:marTop w:val="0"/>
              <w:marBottom w:val="120"/>
              <w:divBdr>
                <w:top w:val="none" w:sz="0" w:space="0" w:color="auto"/>
                <w:left w:val="none" w:sz="0" w:space="0" w:color="auto"/>
                <w:bottom w:val="none" w:sz="0" w:space="0" w:color="auto"/>
                <w:right w:val="none" w:sz="0" w:space="0" w:color="auto"/>
              </w:divBdr>
            </w:div>
            <w:div w:id="498811993">
              <w:marLeft w:val="0"/>
              <w:marRight w:val="0"/>
              <w:marTop w:val="0"/>
              <w:marBottom w:val="120"/>
              <w:divBdr>
                <w:top w:val="none" w:sz="0" w:space="0" w:color="auto"/>
                <w:left w:val="none" w:sz="0" w:space="0" w:color="auto"/>
                <w:bottom w:val="none" w:sz="0" w:space="0" w:color="auto"/>
                <w:right w:val="none" w:sz="0" w:space="0" w:color="auto"/>
              </w:divBdr>
            </w:div>
          </w:divsChild>
        </w:div>
        <w:div w:id="1971978437">
          <w:marLeft w:val="0"/>
          <w:marRight w:val="0"/>
          <w:marTop w:val="0"/>
          <w:marBottom w:val="0"/>
          <w:divBdr>
            <w:top w:val="none" w:sz="0" w:space="0" w:color="auto"/>
            <w:left w:val="none" w:sz="0" w:space="0" w:color="auto"/>
            <w:bottom w:val="none" w:sz="0" w:space="0" w:color="auto"/>
            <w:right w:val="none" w:sz="0" w:space="0" w:color="auto"/>
          </w:divBdr>
          <w:divsChild>
            <w:div w:id="2103791004">
              <w:marLeft w:val="0"/>
              <w:marRight w:val="0"/>
              <w:marTop w:val="0"/>
              <w:marBottom w:val="0"/>
              <w:divBdr>
                <w:top w:val="none" w:sz="0" w:space="0" w:color="auto"/>
                <w:left w:val="none" w:sz="0" w:space="0" w:color="auto"/>
                <w:bottom w:val="none" w:sz="0" w:space="0" w:color="auto"/>
                <w:right w:val="none" w:sz="0" w:space="0" w:color="auto"/>
              </w:divBdr>
              <w:divsChild>
                <w:div w:id="60870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055134">
      <w:bodyDiv w:val="1"/>
      <w:marLeft w:val="0"/>
      <w:marRight w:val="0"/>
      <w:marTop w:val="0"/>
      <w:marBottom w:val="0"/>
      <w:divBdr>
        <w:top w:val="none" w:sz="0" w:space="0" w:color="auto"/>
        <w:left w:val="none" w:sz="0" w:space="0" w:color="auto"/>
        <w:bottom w:val="none" w:sz="0" w:space="0" w:color="auto"/>
        <w:right w:val="none" w:sz="0" w:space="0" w:color="auto"/>
      </w:divBdr>
      <w:divsChild>
        <w:div w:id="1967616600">
          <w:marLeft w:val="0"/>
          <w:marRight w:val="0"/>
          <w:marTop w:val="0"/>
          <w:marBottom w:val="960"/>
          <w:divBdr>
            <w:top w:val="none" w:sz="0" w:space="0" w:color="auto"/>
            <w:left w:val="none" w:sz="0" w:space="0" w:color="auto"/>
            <w:bottom w:val="none" w:sz="0" w:space="0" w:color="auto"/>
            <w:right w:val="none" w:sz="0" w:space="0" w:color="auto"/>
          </w:divBdr>
        </w:div>
        <w:div w:id="915744764">
          <w:marLeft w:val="0"/>
          <w:marRight w:val="720"/>
          <w:marTop w:val="0"/>
          <w:marBottom w:val="0"/>
          <w:divBdr>
            <w:top w:val="none" w:sz="0" w:space="0" w:color="auto"/>
            <w:left w:val="none" w:sz="0" w:space="0" w:color="auto"/>
            <w:bottom w:val="none" w:sz="0" w:space="0" w:color="auto"/>
            <w:right w:val="none" w:sz="0" w:space="0" w:color="auto"/>
          </w:divBdr>
          <w:divsChild>
            <w:div w:id="1061171587">
              <w:marLeft w:val="0"/>
              <w:marRight w:val="0"/>
              <w:marTop w:val="0"/>
              <w:marBottom w:val="120"/>
              <w:divBdr>
                <w:top w:val="none" w:sz="0" w:space="0" w:color="auto"/>
                <w:left w:val="none" w:sz="0" w:space="0" w:color="auto"/>
                <w:bottom w:val="none" w:sz="0" w:space="0" w:color="auto"/>
                <w:right w:val="none" w:sz="0" w:space="0" w:color="auto"/>
              </w:divBdr>
            </w:div>
            <w:div w:id="2123988348">
              <w:marLeft w:val="0"/>
              <w:marRight w:val="0"/>
              <w:marTop w:val="0"/>
              <w:marBottom w:val="120"/>
              <w:divBdr>
                <w:top w:val="none" w:sz="0" w:space="0" w:color="auto"/>
                <w:left w:val="none" w:sz="0" w:space="0" w:color="auto"/>
                <w:bottom w:val="none" w:sz="0" w:space="0" w:color="auto"/>
                <w:right w:val="none" w:sz="0" w:space="0" w:color="auto"/>
              </w:divBdr>
            </w:div>
          </w:divsChild>
        </w:div>
        <w:div w:id="866941310">
          <w:marLeft w:val="0"/>
          <w:marRight w:val="0"/>
          <w:marTop w:val="0"/>
          <w:marBottom w:val="0"/>
          <w:divBdr>
            <w:top w:val="none" w:sz="0" w:space="0" w:color="auto"/>
            <w:left w:val="none" w:sz="0" w:space="0" w:color="auto"/>
            <w:bottom w:val="none" w:sz="0" w:space="0" w:color="auto"/>
            <w:right w:val="none" w:sz="0" w:space="0" w:color="auto"/>
          </w:divBdr>
          <w:divsChild>
            <w:div w:id="585966893">
              <w:marLeft w:val="0"/>
              <w:marRight w:val="0"/>
              <w:marTop w:val="0"/>
              <w:marBottom w:val="0"/>
              <w:divBdr>
                <w:top w:val="none" w:sz="0" w:space="0" w:color="auto"/>
                <w:left w:val="none" w:sz="0" w:space="0" w:color="auto"/>
                <w:bottom w:val="none" w:sz="0" w:space="0" w:color="auto"/>
                <w:right w:val="none" w:sz="0" w:space="0" w:color="auto"/>
              </w:divBdr>
              <w:divsChild>
                <w:div w:id="22187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05383">
      <w:bodyDiv w:val="1"/>
      <w:marLeft w:val="0"/>
      <w:marRight w:val="0"/>
      <w:marTop w:val="0"/>
      <w:marBottom w:val="0"/>
      <w:divBdr>
        <w:top w:val="none" w:sz="0" w:space="0" w:color="auto"/>
        <w:left w:val="none" w:sz="0" w:space="0" w:color="auto"/>
        <w:bottom w:val="none" w:sz="0" w:space="0" w:color="auto"/>
        <w:right w:val="none" w:sz="0" w:space="0" w:color="auto"/>
      </w:divBdr>
      <w:divsChild>
        <w:div w:id="822694428">
          <w:marLeft w:val="0"/>
          <w:marRight w:val="0"/>
          <w:marTop w:val="0"/>
          <w:marBottom w:val="960"/>
          <w:divBdr>
            <w:top w:val="none" w:sz="0" w:space="0" w:color="auto"/>
            <w:left w:val="none" w:sz="0" w:space="0" w:color="auto"/>
            <w:bottom w:val="none" w:sz="0" w:space="0" w:color="auto"/>
            <w:right w:val="none" w:sz="0" w:space="0" w:color="auto"/>
          </w:divBdr>
        </w:div>
        <w:div w:id="956712995">
          <w:marLeft w:val="0"/>
          <w:marRight w:val="720"/>
          <w:marTop w:val="0"/>
          <w:marBottom w:val="0"/>
          <w:divBdr>
            <w:top w:val="none" w:sz="0" w:space="0" w:color="auto"/>
            <w:left w:val="none" w:sz="0" w:space="0" w:color="auto"/>
            <w:bottom w:val="none" w:sz="0" w:space="0" w:color="auto"/>
            <w:right w:val="none" w:sz="0" w:space="0" w:color="auto"/>
          </w:divBdr>
          <w:divsChild>
            <w:div w:id="722489466">
              <w:marLeft w:val="0"/>
              <w:marRight w:val="0"/>
              <w:marTop w:val="0"/>
              <w:marBottom w:val="120"/>
              <w:divBdr>
                <w:top w:val="none" w:sz="0" w:space="0" w:color="auto"/>
                <w:left w:val="none" w:sz="0" w:space="0" w:color="auto"/>
                <w:bottom w:val="none" w:sz="0" w:space="0" w:color="auto"/>
                <w:right w:val="none" w:sz="0" w:space="0" w:color="auto"/>
              </w:divBdr>
            </w:div>
            <w:div w:id="1997025708">
              <w:marLeft w:val="0"/>
              <w:marRight w:val="0"/>
              <w:marTop w:val="0"/>
              <w:marBottom w:val="120"/>
              <w:divBdr>
                <w:top w:val="none" w:sz="0" w:space="0" w:color="auto"/>
                <w:left w:val="none" w:sz="0" w:space="0" w:color="auto"/>
                <w:bottom w:val="none" w:sz="0" w:space="0" w:color="auto"/>
                <w:right w:val="none" w:sz="0" w:space="0" w:color="auto"/>
              </w:divBdr>
            </w:div>
          </w:divsChild>
        </w:div>
        <w:div w:id="1233193858">
          <w:marLeft w:val="0"/>
          <w:marRight w:val="0"/>
          <w:marTop w:val="0"/>
          <w:marBottom w:val="0"/>
          <w:divBdr>
            <w:top w:val="none" w:sz="0" w:space="0" w:color="auto"/>
            <w:left w:val="none" w:sz="0" w:space="0" w:color="auto"/>
            <w:bottom w:val="none" w:sz="0" w:space="0" w:color="auto"/>
            <w:right w:val="none" w:sz="0" w:space="0" w:color="auto"/>
          </w:divBdr>
          <w:divsChild>
            <w:div w:id="995298847">
              <w:marLeft w:val="0"/>
              <w:marRight w:val="0"/>
              <w:marTop w:val="0"/>
              <w:marBottom w:val="0"/>
              <w:divBdr>
                <w:top w:val="none" w:sz="0" w:space="0" w:color="auto"/>
                <w:left w:val="none" w:sz="0" w:space="0" w:color="auto"/>
                <w:bottom w:val="none" w:sz="0" w:space="0" w:color="auto"/>
                <w:right w:val="none" w:sz="0" w:space="0" w:color="auto"/>
              </w:divBdr>
              <w:divsChild>
                <w:div w:id="3593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729345">
      <w:bodyDiv w:val="1"/>
      <w:marLeft w:val="0"/>
      <w:marRight w:val="0"/>
      <w:marTop w:val="0"/>
      <w:marBottom w:val="0"/>
      <w:divBdr>
        <w:top w:val="none" w:sz="0" w:space="0" w:color="auto"/>
        <w:left w:val="none" w:sz="0" w:space="0" w:color="auto"/>
        <w:bottom w:val="none" w:sz="0" w:space="0" w:color="auto"/>
        <w:right w:val="none" w:sz="0" w:space="0" w:color="auto"/>
      </w:divBdr>
      <w:divsChild>
        <w:div w:id="1355575608">
          <w:marLeft w:val="0"/>
          <w:marRight w:val="0"/>
          <w:marTop w:val="0"/>
          <w:marBottom w:val="960"/>
          <w:divBdr>
            <w:top w:val="none" w:sz="0" w:space="0" w:color="auto"/>
            <w:left w:val="none" w:sz="0" w:space="0" w:color="auto"/>
            <w:bottom w:val="none" w:sz="0" w:space="0" w:color="auto"/>
            <w:right w:val="none" w:sz="0" w:space="0" w:color="auto"/>
          </w:divBdr>
        </w:div>
        <w:div w:id="1552771126">
          <w:marLeft w:val="0"/>
          <w:marRight w:val="720"/>
          <w:marTop w:val="0"/>
          <w:marBottom w:val="0"/>
          <w:divBdr>
            <w:top w:val="none" w:sz="0" w:space="0" w:color="auto"/>
            <w:left w:val="none" w:sz="0" w:space="0" w:color="auto"/>
            <w:bottom w:val="none" w:sz="0" w:space="0" w:color="auto"/>
            <w:right w:val="none" w:sz="0" w:space="0" w:color="auto"/>
          </w:divBdr>
          <w:divsChild>
            <w:div w:id="135072296">
              <w:marLeft w:val="0"/>
              <w:marRight w:val="0"/>
              <w:marTop w:val="0"/>
              <w:marBottom w:val="120"/>
              <w:divBdr>
                <w:top w:val="none" w:sz="0" w:space="0" w:color="auto"/>
                <w:left w:val="none" w:sz="0" w:space="0" w:color="auto"/>
                <w:bottom w:val="none" w:sz="0" w:space="0" w:color="auto"/>
                <w:right w:val="none" w:sz="0" w:space="0" w:color="auto"/>
              </w:divBdr>
            </w:div>
            <w:div w:id="920867785">
              <w:marLeft w:val="0"/>
              <w:marRight w:val="0"/>
              <w:marTop w:val="0"/>
              <w:marBottom w:val="120"/>
              <w:divBdr>
                <w:top w:val="none" w:sz="0" w:space="0" w:color="auto"/>
                <w:left w:val="none" w:sz="0" w:space="0" w:color="auto"/>
                <w:bottom w:val="none" w:sz="0" w:space="0" w:color="auto"/>
                <w:right w:val="none" w:sz="0" w:space="0" w:color="auto"/>
              </w:divBdr>
            </w:div>
          </w:divsChild>
        </w:div>
        <w:div w:id="135152802">
          <w:marLeft w:val="0"/>
          <w:marRight w:val="0"/>
          <w:marTop w:val="0"/>
          <w:marBottom w:val="0"/>
          <w:divBdr>
            <w:top w:val="none" w:sz="0" w:space="0" w:color="auto"/>
            <w:left w:val="none" w:sz="0" w:space="0" w:color="auto"/>
            <w:bottom w:val="none" w:sz="0" w:space="0" w:color="auto"/>
            <w:right w:val="none" w:sz="0" w:space="0" w:color="auto"/>
          </w:divBdr>
          <w:divsChild>
            <w:div w:id="1877348410">
              <w:marLeft w:val="0"/>
              <w:marRight w:val="0"/>
              <w:marTop w:val="0"/>
              <w:marBottom w:val="0"/>
              <w:divBdr>
                <w:top w:val="none" w:sz="0" w:space="0" w:color="auto"/>
                <w:left w:val="none" w:sz="0" w:space="0" w:color="auto"/>
                <w:bottom w:val="none" w:sz="0" w:space="0" w:color="auto"/>
                <w:right w:val="none" w:sz="0" w:space="0" w:color="auto"/>
              </w:divBdr>
              <w:divsChild>
                <w:div w:id="176745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888905">
      <w:bodyDiv w:val="1"/>
      <w:marLeft w:val="0"/>
      <w:marRight w:val="0"/>
      <w:marTop w:val="0"/>
      <w:marBottom w:val="0"/>
      <w:divBdr>
        <w:top w:val="none" w:sz="0" w:space="0" w:color="auto"/>
        <w:left w:val="none" w:sz="0" w:space="0" w:color="auto"/>
        <w:bottom w:val="none" w:sz="0" w:space="0" w:color="auto"/>
        <w:right w:val="none" w:sz="0" w:space="0" w:color="auto"/>
      </w:divBdr>
      <w:divsChild>
        <w:div w:id="178928351">
          <w:marLeft w:val="0"/>
          <w:marRight w:val="0"/>
          <w:marTop w:val="0"/>
          <w:marBottom w:val="960"/>
          <w:divBdr>
            <w:top w:val="none" w:sz="0" w:space="0" w:color="auto"/>
            <w:left w:val="none" w:sz="0" w:space="0" w:color="auto"/>
            <w:bottom w:val="none" w:sz="0" w:space="0" w:color="auto"/>
            <w:right w:val="none" w:sz="0" w:space="0" w:color="auto"/>
          </w:divBdr>
        </w:div>
        <w:div w:id="2033265864">
          <w:marLeft w:val="0"/>
          <w:marRight w:val="720"/>
          <w:marTop w:val="0"/>
          <w:marBottom w:val="0"/>
          <w:divBdr>
            <w:top w:val="none" w:sz="0" w:space="0" w:color="auto"/>
            <w:left w:val="none" w:sz="0" w:space="0" w:color="auto"/>
            <w:bottom w:val="none" w:sz="0" w:space="0" w:color="auto"/>
            <w:right w:val="none" w:sz="0" w:space="0" w:color="auto"/>
          </w:divBdr>
          <w:divsChild>
            <w:div w:id="433130374">
              <w:marLeft w:val="0"/>
              <w:marRight w:val="0"/>
              <w:marTop w:val="0"/>
              <w:marBottom w:val="120"/>
              <w:divBdr>
                <w:top w:val="none" w:sz="0" w:space="0" w:color="auto"/>
                <w:left w:val="none" w:sz="0" w:space="0" w:color="auto"/>
                <w:bottom w:val="none" w:sz="0" w:space="0" w:color="auto"/>
                <w:right w:val="none" w:sz="0" w:space="0" w:color="auto"/>
              </w:divBdr>
            </w:div>
            <w:div w:id="517888166">
              <w:marLeft w:val="0"/>
              <w:marRight w:val="0"/>
              <w:marTop w:val="0"/>
              <w:marBottom w:val="120"/>
              <w:divBdr>
                <w:top w:val="none" w:sz="0" w:space="0" w:color="auto"/>
                <w:left w:val="none" w:sz="0" w:space="0" w:color="auto"/>
                <w:bottom w:val="none" w:sz="0" w:space="0" w:color="auto"/>
                <w:right w:val="none" w:sz="0" w:space="0" w:color="auto"/>
              </w:divBdr>
            </w:div>
          </w:divsChild>
        </w:div>
        <w:div w:id="1770660107">
          <w:marLeft w:val="0"/>
          <w:marRight w:val="0"/>
          <w:marTop w:val="0"/>
          <w:marBottom w:val="0"/>
          <w:divBdr>
            <w:top w:val="none" w:sz="0" w:space="0" w:color="auto"/>
            <w:left w:val="none" w:sz="0" w:space="0" w:color="auto"/>
            <w:bottom w:val="none" w:sz="0" w:space="0" w:color="auto"/>
            <w:right w:val="none" w:sz="0" w:space="0" w:color="auto"/>
          </w:divBdr>
          <w:divsChild>
            <w:div w:id="263538275">
              <w:marLeft w:val="0"/>
              <w:marRight w:val="0"/>
              <w:marTop w:val="0"/>
              <w:marBottom w:val="0"/>
              <w:divBdr>
                <w:top w:val="none" w:sz="0" w:space="0" w:color="auto"/>
                <w:left w:val="none" w:sz="0" w:space="0" w:color="auto"/>
                <w:bottom w:val="none" w:sz="0" w:space="0" w:color="auto"/>
                <w:right w:val="none" w:sz="0" w:space="0" w:color="auto"/>
              </w:divBdr>
              <w:divsChild>
                <w:div w:id="10245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176131">
      <w:bodyDiv w:val="1"/>
      <w:marLeft w:val="0"/>
      <w:marRight w:val="0"/>
      <w:marTop w:val="0"/>
      <w:marBottom w:val="0"/>
      <w:divBdr>
        <w:top w:val="none" w:sz="0" w:space="0" w:color="auto"/>
        <w:left w:val="none" w:sz="0" w:space="0" w:color="auto"/>
        <w:bottom w:val="none" w:sz="0" w:space="0" w:color="auto"/>
        <w:right w:val="none" w:sz="0" w:space="0" w:color="auto"/>
      </w:divBdr>
      <w:divsChild>
        <w:div w:id="614869562">
          <w:marLeft w:val="0"/>
          <w:marRight w:val="0"/>
          <w:marTop w:val="0"/>
          <w:marBottom w:val="0"/>
          <w:divBdr>
            <w:top w:val="none" w:sz="0" w:space="0" w:color="auto"/>
            <w:left w:val="none" w:sz="0" w:space="0" w:color="auto"/>
            <w:bottom w:val="none" w:sz="0" w:space="0" w:color="auto"/>
            <w:right w:val="none" w:sz="0" w:space="0" w:color="auto"/>
          </w:divBdr>
          <w:divsChild>
            <w:div w:id="1799492640">
              <w:marLeft w:val="0"/>
              <w:marRight w:val="0"/>
              <w:marTop w:val="0"/>
              <w:marBottom w:val="960"/>
              <w:divBdr>
                <w:top w:val="none" w:sz="0" w:space="0" w:color="auto"/>
                <w:left w:val="none" w:sz="0" w:space="0" w:color="auto"/>
                <w:bottom w:val="none" w:sz="0" w:space="0" w:color="auto"/>
                <w:right w:val="none" w:sz="0" w:space="0" w:color="auto"/>
              </w:divBdr>
            </w:div>
          </w:divsChild>
        </w:div>
        <w:div w:id="1654020975">
          <w:marLeft w:val="0"/>
          <w:marRight w:val="0"/>
          <w:marTop w:val="0"/>
          <w:marBottom w:val="0"/>
          <w:divBdr>
            <w:top w:val="none" w:sz="0" w:space="0" w:color="auto"/>
            <w:left w:val="none" w:sz="0" w:space="0" w:color="auto"/>
            <w:bottom w:val="none" w:sz="0" w:space="0" w:color="auto"/>
            <w:right w:val="none" w:sz="0" w:space="0" w:color="auto"/>
          </w:divBdr>
          <w:divsChild>
            <w:div w:id="1844852734">
              <w:marLeft w:val="0"/>
              <w:marRight w:val="720"/>
              <w:marTop w:val="0"/>
              <w:marBottom w:val="0"/>
              <w:divBdr>
                <w:top w:val="none" w:sz="0" w:space="0" w:color="auto"/>
                <w:left w:val="none" w:sz="0" w:space="0" w:color="auto"/>
                <w:bottom w:val="none" w:sz="0" w:space="0" w:color="auto"/>
                <w:right w:val="none" w:sz="0" w:space="0" w:color="auto"/>
              </w:divBdr>
              <w:divsChild>
                <w:div w:id="2136368542">
                  <w:marLeft w:val="0"/>
                  <w:marRight w:val="0"/>
                  <w:marTop w:val="0"/>
                  <w:marBottom w:val="120"/>
                  <w:divBdr>
                    <w:top w:val="none" w:sz="0" w:space="0" w:color="auto"/>
                    <w:left w:val="none" w:sz="0" w:space="0" w:color="auto"/>
                    <w:bottom w:val="none" w:sz="0" w:space="0" w:color="auto"/>
                    <w:right w:val="none" w:sz="0" w:space="0" w:color="auto"/>
                  </w:divBdr>
                </w:div>
                <w:div w:id="6713158">
                  <w:marLeft w:val="0"/>
                  <w:marRight w:val="0"/>
                  <w:marTop w:val="0"/>
                  <w:marBottom w:val="120"/>
                  <w:divBdr>
                    <w:top w:val="none" w:sz="0" w:space="0" w:color="auto"/>
                    <w:left w:val="none" w:sz="0" w:space="0" w:color="auto"/>
                    <w:bottom w:val="none" w:sz="0" w:space="0" w:color="auto"/>
                    <w:right w:val="none" w:sz="0" w:space="0" w:color="auto"/>
                  </w:divBdr>
                </w:div>
              </w:divsChild>
            </w:div>
            <w:div w:id="1574775046">
              <w:marLeft w:val="0"/>
              <w:marRight w:val="0"/>
              <w:marTop w:val="0"/>
              <w:marBottom w:val="0"/>
              <w:divBdr>
                <w:top w:val="none" w:sz="0" w:space="0" w:color="auto"/>
                <w:left w:val="none" w:sz="0" w:space="0" w:color="auto"/>
                <w:bottom w:val="none" w:sz="0" w:space="0" w:color="auto"/>
                <w:right w:val="none" w:sz="0" w:space="0" w:color="auto"/>
              </w:divBdr>
              <w:divsChild>
                <w:div w:id="75675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4224883">
      <w:bodyDiv w:val="1"/>
      <w:marLeft w:val="0"/>
      <w:marRight w:val="0"/>
      <w:marTop w:val="0"/>
      <w:marBottom w:val="0"/>
      <w:divBdr>
        <w:top w:val="none" w:sz="0" w:space="0" w:color="auto"/>
        <w:left w:val="none" w:sz="0" w:space="0" w:color="auto"/>
        <w:bottom w:val="none" w:sz="0" w:space="0" w:color="auto"/>
        <w:right w:val="none" w:sz="0" w:space="0" w:color="auto"/>
      </w:divBdr>
      <w:divsChild>
        <w:div w:id="298148240">
          <w:marLeft w:val="0"/>
          <w:marRight w:val="0"/>
          <w:marTop w:val="0"/>
          <w:marBottom w:val="960"/>
          <w:divBdr>
            <w:top w:val="none" w:sz="0" w:space="0" w:color="auto"/>
            <w:left w:val="none" w:sz="0" w:space="0" w:color="auto"/>
            <w:bottom w:val="none" w:sz="0" w:space="0" w:color="auto"/>
            <w:right w:val="none" w:sz="0" w:space="0" w:color="auto"/>
          </w:divBdr>
        </w:div>
        <w:div w:id="360282550">
          <w:marLeft w:val="0"/>
          <w:marRight w:val="720"/>
          <w:marTop w:val="0"/>
          <w:marBottom w:val="0"/>
          <w:divBdr>
            <w:top w:val="none" w:sz="0" w:space="0" w:color="auto"/>
            <w:left w:val="none" w:sz="0" w:space="0" w:color="auto"/>
            <w:bottom w:val="none" w:sz="0" w:space="0" w:color="auto"/>
            <w:right w:val="none" w:sz="0" w:space="0" w:color="auto"/>
          </w:divBdr>
          <w:divsChild>
            <w:div w:id="101996887">
              <w:marLeft w:val="0"/>
              <w:marRight w:val="0"/>
              <w:marTop w:val="0"/>
              <w:marBottom w:val="120"/>
              <w:divBdr>
                <w:top w:val="none" w:sz="0" w:space="0" w:color="auto"/>
                <w:left w:val="none" w:sz="0" w:space="0" w:color="auto"/>
                <w:bottom w:val="none" w:sz="0" w:space="0" w:color="auto"/>
                <w:right w:val="none" w:sz="0" w:space="0" w:color="auto"/>
              </w:divBdr>
            </w:div>
            <w:div w:id="1997562100">
              <w:marLeft w:val="0"/>
              <w:marRight w:val="0"/>
              <w:marTop w:val="0"/>
              <w:marBottom w:val="120"/>
              <w:divBdr>
                <w:top w:val="none" w:sz="0" w:space="0" w:color="auto"/>
                <w:left w:val="none" w:sz="0" w:space="0" w:color="auto"/>
                <w:bottom w:val="none" w:sz="0" w:space="0" w:color="auto"/>
                <w:right w:val="none" w:sz="0" w:space="0" w:color="auto"/>
              </w:divBdr>
            </w:div>
          </w:divsChild>
        </w:div>
        <w:div w:id="116459275">
          <w:marLeft w:val="0"/>
          <w:marRight w:val="0"/>
          <w:marTop w:val="0"/>
          <w:marBottom w:val="0"/>
          <w:divBdr>
            <w:top w:val="none" w:sz="0" w:space="0" w:color="auto"/>
            <w:left w:val="none" w:sz="0" w:space="0" w:color="auto"/>
            <w:bottom w:val="none" w:sz="0" w:space="0" w:color="auto"/>
            <w:right w:val="none" w:sz="0" w:space="0" w:color="auto"/>
          </w:divBdr>
          <w:divsChild>
            <w:div w:id="1713185811">
              <w:marLeft w:val="0"/>
              <w:marRight w:val="0"/>
              <w:marTop w:val="0"/>
              <w:marBottom w:val="0"/>
              <w:divBdr>
                <w:top w:val="none" w:sz="0" w:space="0" w:color="auto"/>
                <w:left w:val="none" w:sz="0" w:space="0" w:color="auto"/>
                <w:bottom w:val="none" w:sz="0" w:space="0" w:color="auto"/>
                <w:right w:val="none" w:sz="0" w:space="0" w:color="auto"/>
              </w:divBdr>
              <w:divsChild>
                <w:div w:id="175073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6677">
      <w:bodyDiv w:val="1"/>
      <w:marLeft w:val="0"/>
      <w:marRight w:val="0"/>
      <w:marTop w:val="0"/>
      <w:marBottom w:val="0"/>
      <w:divBdr>
        <w:top w:val="none" w:sz="0" w:space="0" w:color="auto"/>
        <w:left w:val="none" w:sz="0" w:space="0" w:color="auto"/>
        <w:bottom w:val="none" w:sz="0" w:space="0" w:color="auto"/>
        <w:right w:val="none" w:sz="0" w:space="0" w:color="auto"/>
      </w:divBdr>
      <w:divsChild>
        <w:div w:id="193618058">
          <w:marLeft w:val="0"/>
          <w:marRight w:val="0"/>
          <w:marTop w:val="0"/>
          <w:marBottom w:val="960"/>
          <w:divBdr>
            <w:top w:val="none" w:sz="0" w:space="0" w:color="auto"/>
            <w:left w:val="none" w:sz="0" w:space="0" w:color="auto"/>
            <w:bottom w:val="none" w:sz="0" w:space="0" w:color="auto"/>
            <w:right w:val="none" w:sz="0" w:space="0" w:color="auto"/>
          </w:divBdr>
        </w:div>
        <w:div w:id="1628513944">
          <w:marLeft w:val="0"/>
          <w:marRight w:val="720"/>
          <w:marTop w:val="0"/>
          <w:marBottom w:val="0"/>
          <w:divBdr>
            <w:top w:val="none" w:sz="0" w:space="0" w:color="auto"/>
            <w:left w:val="none" w:sz="0" w:space="0" w:color="auto"/>
            <w:bottom w:val="none" w:sz="0" w:space="0" w:color="auto"/>
            <w:right w:val="none" w:sz="0" w:space="0" w:color="auto"/>
          </w:divBdr>
          <w:divsChild>
            <w:div w:id="1002969238">
              <w:marLeft w:val="0"/>
              <w:marRight w:val="0"/>
              <w:marTop w:val="0"/>
              <w:marBottom w:val="120"/>
              <w:divBdr>
                <w:top w:val="none" w:sz="0" w:space="0" w:color="auto"/>
                <w:left w:val="none" w:sz="0" w:space="0" w:color="auto"/>
                <w:bottom w:val="none" w:sz="0" w:space="0" w:color="auto"/>
                <w:right w:val="none" w:sz="0" w:space="0" w:color="auto"/>
              </w:divBdr>
            </w:div>
            <w:div w:id="1085225887">
              <w:marLeft w:val="0"/>
              <w:marRight w:val="0"/>
              <w:marTop w:val="0"/>
              <w:marBottom w:val="120"/>
              <w:divBdr>
                <w:top w:val="none" w:sz="0" w:space="0" w:color="auto"/>
                <w:left w:val="none" w:sz="0" w:space="0" w:color="auto"/>
                <w:bottom w:val="none" w:sz="0" w:space="0" w:color="auto"/>
                <w:right w:val="none" w:sz="0" w:space="0" w:color="auto"/>
              </w:divBdr>
            </w:div>
          </w:divsChild>
        </w:div>
        <w:div w:id="30503122">
          <w:marLeft w:val="0"/>
          <w:marRight w:val="0"/>
          <w:marTop w:val="0"/>
          <w:marBottom w:val="0"/>
          <w:divBdr>
            <w:top w:val="none" w:sz="0" w:space="0" w:color="auto"/>
            <w:left w:val="none" w:sz="0" w:space="0" w:color="auto"/>
            <w:bottom w:val="none" w:sz="0" w:space="0" w:color="auto"/>
            <w:right w:val="none" w:sz="0" w:space="0" w:color="auto"/>
          </w:divBdr>
          <w:divsChild>
            <w:div w:id="2146659389">
              <w:marLeft w:val="0"/>
              <w:marRight w:val="0"/>
              <w:marTop w:val="0"/>
              <w:marBottom w:val="0"/>
              <w:divBdr>
                <w:top w:val="none" w:sz="0" w:space="0" w:color="auto"/>
                <w:left w:val="none" w:sz="0" w:space="0" w:color="auto"/>
                <w:bottom w:val="none" w:sz="0" w:space="0" w:color="auto"/>
                <w:right w:val="none" w:sz="0" w:space="0" w:color="auto"/>
              </w:divBdr>
              <w:divsChild>
                <w:div w:id="72799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1958038">
      <w:bodyDiv w:val="1"/>
      <w:marLeft w:val="0"/>
      <w:marRight w:val="0"/>
      <w:marTop w:val="0"/>
      <w:marBottom w:val="0"/>
      <w:divBdr>
        <w:top w:val="none" w:sz="0" w:space="0" w:color="auto"/>
        <w:left w:val="none" w:sz="0" w:space="0" w:color="auto"/>
        <w:bottom w:val="none" w:sz="0" w:space="0" w:color="auto"/>
        <w:right w:val="none" w:sz="0" w:space="0" w:color="auto"/>
      </w:divBdr>
      <w:divsChild>
        <w:div w:id="701710133">
          <w:marLeft w:val="0"/>
          <w:marRight w:val="0"/>
          <w:marTop w:val="0"/>
          <w:marBottom w:val="960"/>
          <w:divBdr>
            <w:top w:val="none" w:sz="0" w:space="0" w:color="auto"/>
            <w:left w:val="none" w:sz="0" w:space="0" w:color="auto"/>
            <w:bottom w:val="none" w:sz="0" w:space="0" w:color="auto"/>
            <w:right w:val="none" w:sz="0" w:space="0" w:color="auto"/>
          </w:divBdr>
        </w:div>
        <w:div w:id="166947144">
          <w:marLeft w:val="0"/>
          <w:marRight w:val="720"/>
          <w:marTop w:val="0"/>
          <w:marBottom w:val="0"/>
          <w:divBdr>
            <w:top w:val="none" w:sz="0" w:space="0" w:color="auto"/>
            <w:left w:val="none" w:sz="0" w:space="0" w:color="auto"/>
            <w:bottom w:val="none" w:sz="0" w:space="0" w:color="auto"/>
            <w:right w:val="none" w:sz="0" w:space="0" w:color="auto"/>
          </w:divBdr>
          <w:divsChild>
            <w:div w:id="1981959987">
              <w:marLeft w:val="0"/>
              <w:marRight w:val="0"/>
              <w:marTop w:val="0"/>
              <w:marBottom w:val="120"/>
              <w:divBdr>
                <w:top w:val="none" w:sz="0" w:space="0" w:color="auto"/>
                <w:left w:val="none" w:sz="0" w:space="0" w:color="auto"/>
                <w:bottom w:val="none" w:sz="0" w:space="0" w:color="auto"/>
                <w:right w:val="none" w:sz="0" w:space="0" w:color="auto"/>
              </w:divBdr>
            </w:div>
            <w:div w:id="83769548">
              <w:marLeft w:val="0"/>
              <w:marRight w:val="0"/>
              <w:marTop w:val="0"/>
              <w:marBottom w:val="120"/>
              <w:divBdr>
                <w:top w:val="none" w:sz="0" w:space="0" w:color="auto"/>
                <w:left w:val="none" w:sz="0" w:space="0" w:color="auto"/>
                <w:bottom w:val="none" w:sz="0" w:space="0" w:color="auto"/>
                <w:right w:val="none" w:sz="0" w:space="0" w:color="auto"/>
              </w:divBdr>
            </w:div>
          </w:divsChild>
        </w:div>
        <w:div w:id="1427648797">
          <w:marLeft w:val="0"/>
          <w:marRight w:val="0"/>
          <w:marTop w:val="0"/>
          <w:marBottom w:val="0"/>
          <w:divBdr>
            <w:top w:val="none" w:sz="0" w:space="0" w:color="auto"/>
            <w:left w:val="none" w:sz="0" w:space="0" w:color="auto"/>
            <w:bottom w:val="none" w:sz="0" w:space="0" w:color="auto"/>
            <w:right w:val="none" w:sz="0" w:space="0" w:color="auto"/>
          </w:divBdr>
          <w:divsChild>
            <w:div w:id="1007485988">
              <w:marLeft w:val="0"/>
              <w:marRight w:val="0"/>
              <w:marTop w:val="0"/>
              <w:marBottom w:val="0"/>
              <w:divBdr>
                <w:top w:val="none" w:sz="0" w:space="0" w:color="auto"/>
                <w:left w:val="none" w:sz="0" w:space="0" w:color="auto"/>
                <w:bottom w:val="none" w:sz="0" w:space="0" w:color="auto"/>
                <w:right w:val="none" w:sz="0" w:space="0" w:color="auto"/>
              </w:divBdr>
              <w:divsChild>
                <w:div w:id="1068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1414080">
      <w:bodyDiv w:val="1"/>
      <w:marLeft w:val="0"/>
      <w:marRight w:val="0"/>
      <w:marTop w:val="0"/>
      <w:marBottom w:val="0"/>
      <w:divBdr>
        <w:top w:val="none" w:sz="0" w:space="0" w:color="auto"/>
        <w:left w:val="none" w:sz="0" w:space="0" w:color="auto"/>
        <w:bottom w:val="none" w:sz="0" w:space="0" w:color="auto"/>
        <w:right w:val="none" w:sz="0" w:space="0" w:color="auto"/>
      </w:divBdr>
      <w:divsChild>
        <w:div w:id="1057975352">
          <w:marLeft w:val="0"/>
          <w:marRight w:val="0"/>
          <w:marTop w:val="0"/>
          <w:marBottom w:val="960"/>
          <w:divBdr>
            <w:top w:val="none" w:sz="0" w:space="0" w:color="auto"/>
            <w:left w:val="none" w:sz="0" w:space="0" w:color="auto"/>
            <w:bottom w:val="none" w:sz="0" w:space="0" w:color="auto"/>
            <w:right w:val="none" w:sz="0" w:space="0" w:color="auto"/>
          </w:divBdr>
        </w:div>
        <w:div w:id="1087848943">
          <w:marLeft w:val="0"/>
          <w:marRight w:val="720"/>
          <w:marTop w:val="0"/>
          <w:marBottom w:val="0"/>
          <w:divBdr>
            <w:top w:val="none" w:sz="0" w:space="0" w:color="auto"/>
            <w:left w:val="none" w:sz="0" w:space="0" w:color="auto"/>
            <w:bottom w:val="none" w:sz="0" w:space="0" w:color="auto"/>
            <w:right w:val="none" w:sz="0" w:space="0" w:color="auto"/>
          </w:divBdr>
          <w:divsChild>
            <w:div w:id="1176070355">
              <w:marLeft w:val="0"/>
              <w:marRight w:val="0"/>
              <w:marTop w:val="0"/>
              <w:marBottom w:val="120"/>
              <w:divBdr>
                <w:top w:val="none" w:sz="0" w:space="0" w:color="auto"/>
                <w:left w:val="none" w:sz="0" w:space="0" w:color="auto"/>
                <w:bottom w:val="none" w:sz="0" w:space="0" w:color="auto"/>
                <w:right w:val="none" w:sz="0" w:space="0" w:color="auto"/>
              </w:divBdr>
            </w:div>
            <w:div w:id="456608007">
              <w:marLeft w:val="0"/>
              <w:marRight w:val="0"/>
              <w:marTop w:val="0"/>
              <w:marBottom w:val="120"/>
              <w:divBdr>
                <w:top w:val="none" w:sz="0" w:space="0" w:color="auto"/>
                <w:left w:val="none" w:sz="0" w:space="0" w:color="auto"/>
                <w:bottom w:val="none" w:sz="0" w:space="0" w:color="auto"/>
                <w:right w:val="none" w:sz="0" w:space="0" w:color="auto"/>
              </w:divBdr>
            </w:div>
          </w:divsChild>
        </w:div>
        <w:div w:id="1978098183">
          <w:marLeft w:val="0"/>
          <w:marRight w:val="0"/>
          <w:marTop w:val="0"/>
          <w:marBottom w:val="0"/>
          <w:divBdr>
            <w:top w:val="none" w:sz="0" w:space="0" w:color="auto"/>
            <w:left w:val="none" w:sz="0" w:space="0" w:color="auto"/>
            <w:bottom w:val="none" w:sz="0" w:space="0" w:color="auto"/>
            <w:right w:val="none" w:sz="0" w:space="0" w:color="auto"/>
          </w:divBdr>
          <w:divsChild>
            <w:div w:id="782114287">
              <w:marLeft w:val="0"/>
              <w:marRight w:val="0"/>
              <w:marTop w:val="0"/>
              <w:marBottom w:val="0"/>
              <w:divBdr>
                <w:top w:val="none" w:sz="0" w:space="0" w:color="auto"/>
                <w:left w:val="none" w:sz="0" w:space="0" w:color="auto"/>
                <w:bottom w:val="none" w:sz="0" w:space="0" w:color="auto"/>
                <w:right w:val="none" w:sz="0" w:space="0" w:color="auto"/>
              </w:divBdr>
              <w:divsChild>
                <w:div w:id="34166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07328">
      <w:bodyDiv w:val="1"/>
      <w:marLeft w:val="0"/>
      <w:marRight w:val="0"/>
      <w:marTop w:val="0"/>
      <w:marBottom w:val="0"/>
      <w:divBdr>
        <w:top w:val="none" w:sz="0" w:space="0" w:color="auto"/>
        <w:left w:val="none" w:sz="0" w:space="0" w:color="auto"/>
        <w:bottom w:val="none" w:sz="0" w:space="0" w:color="auto"/>
        <w:right w:val="none" w:sz="0" w:space="0" w:color="auto"/>
      </w:divBdr>
      <w:divsChild>
        <w:div w:id="177231958">
          <w:marLeft w:val="0"/>
          <w:marRight w:val="0"/>
          <w:marTop w:val="0"/>
          <w:marBottom w:val="960"/>
          <w:divBdr>
            <w:top w:val="none" w:sz="0" w:space="0" w:color="auto"/>
            <w:left w:val="none" w:sz="0" w:space="0" w:color="auto"/>
            <w:bottom w:val="none" w:sz="0" w:space="0" w:color="auto"/>
            <w:right w:val="none" w:sz="0" w:space="0" w:color="auto"/>
          </w:divBdr>
        </w:div>
        <w:div w:id="198973923">
          <w:marLeft w:val="0"/>
          <w:marRight w:val="720"/>
          <w:marTop w:val="0"/>
          <w:marBottom w:val="0"/>
          <w:divBdr>
            <w:top w:val="none" w:sz="0" w:space="0" w:color="auto"/>
            <w:left w:val="none" w:sz="0" w:space="0" w:color="auto"/>
            <w:bottom w:val="none" w:sz="0" w:space="0" w:color="auto"/>
            <w:right w:val="none" w:sz="0" w:space="0" w:color="auto"/>
          </w:divBdr>
          <w:divsChild>
            <w:div w:id="98991085">
              <w:marLeft w:val="0"/>
              <w:marRight w:val="0"/>
              <w:marTop w:val="0"/>
              <w:marBottom w:val="120"/>
              <w:divBdr>
                <w:top w:val="none" w:sz="0" w:space="0" w:color="auto"/>
                <w:left w:val="none" w:sz="0" w:space="0" w:color="auto"/>
                <w:bottom w:val="none" w:sz="0" w:space="0" w:color="auto"/>
                <w:right w:val="none" w:sz="0" w:space="0" w:color="auto"/>
              </w:divBdr>
            </w:div>
            <w:div w:id="1901402374">
              <w:marLeft w:val="0"/>
              <w:marRight w:val="0"/>
              <w:marTop w:val="0"/>
              <w:marBottom w:val="120"/>
              <w:divBdr>
                <w:top w:val="none" w:sz="0" w:space="0" w:color="auto"/>
                <w:left w:val="none" w:sz="0" w:space="0" w:color="auto"/>
                <w:bottom w:val="none" w:sz="0" w:space="0" w:color="auto"/>
                <w:right w:val="none" w:sz="0" w:space="0" w:color="auto"/>
              </w:divBdr>
            </w:div>
          </w:divsChild>
        </w:div>
        <w:div w:id="356006828">
          <w:marLeft w:val="0"/>
          <w:marRight w:val="0"/>
          <w:marTop w:val="0"/>
          <w:marBottom w:val="0"/>
          <w:divBdr>
            <w:top w:val="none" w:sz="0" w:space="0" w:color="auto"/>
            <w:left w:val="none" w:sz="0" w:space="0" w:color="auto"/>
            <w:bottom w:val="none" w:sz="0" w:space="0" w:color="auto"/>
            <w:right w:val="none" w:sz="0" w:space="0" w:color="auto"/>
          </w:divBdr>
          <w:divsChild>
            <w:div w:id="1172453654">
              <w:marLeft w:val="0"/>
              <w:marRight w:val="0"/>
              <w:marTop w:val="0"/>
              <w:marBottom w:val="0"/>
              <w:divBdr>
                <w:top w:val="none" w:sz="0" w:space="0" w:color="auto"/>
                <w:left w:val="none" w:sz="0" w:space="0" w:color="auto"/>
                <w:bottom w:val="none" w:sz="0" w:space="0" w:color="auto"/>
                <w:right w:val="none" w:sz="0" w:space="0" w:color="auto"/>
              </w:divBdr>
              <w:divsChild>
                <w:div w:id="41406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85631">
      <w:bodyDiv w:val="1"/>
      <w:marLeft w:val="0"/>
      <w:marRight w:val="0"/>
      <w:marTop w:val="0"/>
      <w:marBottom w:val="0"/>
      <w:divBdr>
        <w:top w:val="none" w:sz="0" w:space="0" w:color="auto"/>
        <w:left w:val="none" w:sz="0" w:space="0" w:color="auto"/>
        <w:bottom w:val="none" w:sz="0" w:space="0" w:color="auto"/>
        <w:right w:val="none" w:sz="0" w:space="0" w:color="auto"/>
      </w:divBdr>
      <w:divsChild>
        <w:div w:id="1362978519">
          <w:marLeft w:val="0"/>
          <w:marRight w:val="0"/>
          <w:marTop w:val="0"/>
          <w:marBottom w:val="960"/>
          <w:divBdr>
            <w:top w:val="none" w:sz="0" w:space="0" w:color="auto"/>
            <w:left w:val="none" w:sz="0" w:space="0" w:color="auto"/>
            <w:bottom w:val="none" w:sz="0" w:space="0" w:color="auto"/>
            <w:right w:val="none" w:sz="0" w:space="0" w:color="auto"/>
          </w:divBdr>
        </w:div>
        <w:div w:id="110321031">
          <w:marLeft w:val="0"/>
          <w:marRight w:val="720"/>
          <w:marTop w:val="0"/>
          <w:marBottom w:val="0"/>
          <w:divBdr>
            <w:top w:val="none" w:sz="0" w:space="0" w:color="auto"/>
            <w:left w:val="none" w:sz="0" w:space="0" w:color="auto"/>
            <w:bottom w:val="none" w:sz="0" w:space="0" w:color="auto"/>
            <w:right w:val="none" w:sz="0" w:space="0" w:color="auto"/>
          </w:divBdr>
          <w:divsChild>
            <w:div w:id="1537305850">
              <w:marLeft w:val="0"/>
              <w:marRight w:val="0"/>
              <w:marTop w:val="0"/>
              <w:marBottom w:val="120"/>
              <w:divBdr>
                <w:top w:val="none" w:sz="0" w:space="0" w:color="auto"/>
                <w:left w:val="none" w:sz="0" w:space="0" w:color="auto"/>
                <w:bottom w:val="none" w:sz="0" w:space="0" w:color="auto"/>
                <w:right w:val="none" w:sz="0" w:space="0" w:color="auto"/>
              </w:divBdr>
            </w:div>
            <w:div w:id="1610047999">
              <w:marLeft w:val="0"/>
              <w:marRight w:val="0"/>
              <w:marTop w:val="0"/>
              <w:marBottom w:val="120"/>
              <w:divBdr>
                <w:top w:val="none" w:sz="0" w:space="0" w:color="auto"/>
                <w:left w:val="none" w:sz="0" w:space="0" w:color="auto"/>
                <w:bottom w:val="none" w:sz="0" w:space="0" w:color="auto"/>
                <w:right w:val="none" w:sz="0" w:space="0" w:color="auto"/>
              </w:divBdr>
            </w:div>
          </w:divsChild>
        </w:div>
        <w:div w:id="570427222">
          <w:marLeft w:val="0"/>
          <w:marRight w:val="0"/>
          <w:marTop w:val="0"/>
          <w:marBottom w:val="0"/>
          <w:divBdr>
            <w:top w:val="none" w:sz="0" w:space="0" w:color="auto"/>
            <w:left w:val="none" w:sz="0" w:space="0" w:color="auto"/>
            <w:bottom w:val="none" w:sz="0" w:space="0" w:color="auto"/>
            <w:right w:val="none" w:sz="0" w:space="0" w:color="auto"/>
          </w:divBdr>
          <w:divsChild>
            <w:div w:id="2080328096">
              <w:marLeft w:val="0"/>
              <w:marRight w:val="0"/>
              <w:marTop w:val="0"/>
              <w:marBottom w:val="0"/>
              <w:divBdr>
                <w:top w:val="none" w:sz="0" w:space="0" w:color="auto"/>
                <w:left w:val="none" w:sz="0" w:space="0" w:color="auto"/>
                <w:bottom w:val="none" w:sz="0" w:space="0" w:color="auto"/>
                <w:right w:val="none" w:sz="0" w:space="0" w:color="auto"/>
              </w:divBdr>
              <w:divsChild>
                <w:div w:id="87041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469889">
      <w:bodyDiv w:val="1"/>
      <w:marLeft w:val="0"/>
      <w:marRight w:val="0"/>
      <w:marTop w:val="0"/>
      <w:marBottom w:val="0"/>
      <w:divBdr>
        <w:top w:val="none" w:sz="0" w:space="0" w:color="auto"/>
        <w:left w:val="none" w:sz="0" w:space="0" w:color="auto"/>
        <w:bottom w:val="none" w:sz="0" w:space="0" w:color="auto"/>
        <w:right w:val="none" w:sz="0" w:space="0" w:color="auto"/>
      </w:divBdr>
      <w:divsChild>
        <w:div w:id="1250240264">
          <w:marLeft w:val="0"/>
          <w:marRight w:val="0"/>
          <w:marTop w:val="0"/>
          <w:marBottom w:val="960"/>
          <w:divBdr>
            <w:top w:val="none" w:sz="0" w:space="0" w:color="auto"/>
            <w:left w:val="none" w:sz="0" w:space="0" w:color="auto"/>
            <w:bottom w:val="none" w:sz="0" w:space="0" w:color="auto"/>
            <w:right w:val="none" w:sz="0" w:space="0" w:color="auto"/>
          </w:divBdr>
        </w:div>
        <w:div w:id="1943872319">
          <w:marLeft w:val="0"/>
          <w:marRight w:val="720"/>
          <w:marTop w:val="0"/>
          <w:marBottom w:val="0"/>
          <w:divBdr>
            <w:top w:val="none" w:sz="0" w:space="0" w:color="auto"/>
            <w:left w:val="none" w:sz="0" w:space="0" w:color="auto"/>
            <w:bottom w:val="none" w:sz="0" w:space="0" w:color="auto"/>
            <w:right w:val="none" w:sz="0" w:space="0" w:color="auto"/>
          </w:divBdr>
          <w:divsChild>
            <w:div w:id="2123066019">
              <w:marLeft w:val="0"/>
              <w:marRight w:val="0"/>
              <w:marTop w:val="0"/>
              <w:marBottom w:val="120"/>
              <w:divBdr>
                <w:top w:val="none" w:sz="0" w:space="0" w:color="auto"/>
                <w:left w:val="none" w:sz="0" w:space="0" w:color="auto"/>
                <w:bottom w:val="none" w:sz="0" w:space="0" w:color="auto"/>
                <w:right w:val="none" w:sz="0" w:space="0" w:color="auto"/>
              </w:divBdr>
            </w:div>
            <w:div w:id="205064049">
              <w:marLeft w:val="0"/>
              <w:marRight w:val="0"/>
              <w:marTop w:val="0"/>
              <w:marBottom w:val="120"/>
              <w:divBdr>
                <w:top w:val="none" w:sz="0" w:space="0" w:color="auto"/>
                <w:left w:val="none" w:sz="0" w:space="0" w:color="auto"/>
                <w:bottom w:val="none" w:sz="0" w:space="0" w:color="auto"/>
                <w:right w:val="none" w:sz="0" w:space="0" w:color="auto"/>
              </w:divBdr>
            </w:div>
          </w:divsChild>
        </w:div>
        <w:div w:id="1441296278">
          <w:marLeft w:val="0"/>
          <w:marRight w:val="0"/>
          <w:marTop w:val="0"/>
          <w:marBottom w:val="0"/>
          <w:divBdr>
            <w:top w:val="none" w:sz="0" w:space="0" w:color="auto"/>
            <w:left w:val="none" w:sz="0" w:space="0" w:color="auto"/>
            <w:bottom w:val="none" w:sz="0" w:space="0" w:color="auto"/>
            <w:right w:val="none" w:sz="0" w:space="0" w:color="auto"/>
          </w:divBdr>
          <w:divsChild>
            <w:div w:id="1327635156">
              <w:marLeft w:val="0"/>
              <w:marRight w:val="0"/>
              <w:marTop w:val="0"/>
              <w:marBottom w:val="0"/>
              <w:divBdr>
                <w:top w:val="none" w:sz="0" w:space="0" w:color="auto"/>
                <w:left w:val="none" w:sz="0" w:space="0" w:color="auto"/>
                <w:bottom w:val="none" w:sz="0" w:space="0" w:color="auto"/>
                <w:right w:val="none" w:sz="0" w:space="0" w:color="auto"/>
              </w:divBdr>
              <w:divsChild>
                <w:div w:id="9855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1772</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bolotnov</dc:creator>
  <cp:keywords/>
  <dc:description/>
  <cp:lastModifiedBy>bolotnov</cp:lastModifiedBy>
  <cp:revision>2</cp:revision>
  <dcterms:created xsi:type="dcterms:W3CDTF">2024-06-23T09:33:00Z</dcterms:created>
  <dcterms:modified xsi:type="dcterms:W3CDTF">2024-06-23T09:33:00Z</dcterms:modified>
</cp:coreProperties>
</file>