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5D5A87" w:rsidRDefault="000450BC" w:rsidP="000450BC">
      <w:pPr>
        <w:jc w:val="center"/>
        <w:rPr>
          <w:b/>
          <w:sz w:val="32"/>
          <w:szCs w:val="32"/>
        </w:rPr>
      </w:pPr>
      <w:r w:rsidRPr="005D5A87">
        <w:rPr>
          <w:b/>
          <w:sz w:val="32"/>
          <w:szCs w:val="32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637ED2" w:rsidRDefault="00C52D9B" w:rsidP="005D5A87">
      <w:pPr>
        <w:tabs>
          <w:tab w:val="left" w:pos="4290"/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  марта</w:t>
      </w:r>
      <w:r w:rsidR="00203FB3">
        <w:rPr>
          <w:b/>
          <w:sz w:val="28"/>
          <w:szCs w:val="28"/>
        </w:rPr>
        <w:t xml:space="preserve"> 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5D5A87">
        <w:rPr>
          <w:b/>
          <w:sz w:val="28"/>
          <w:szCs w:val="28"/>
        </w:rPr>
        <w:t xml:space="preserve">                           </w:t>
      </w:r>
      <w:proofErr w:type="gramStart"/>
      <w:r w:rsidR="005D5A87" w:rsidRPr="005D5A87">
        <w:t>с</w:t>
      </w:r>
      <w:proofErr w:type="gramEnd"/>
      <w:r w:rsidR="005D5A87" w:rsidRPr="005D5A87">
        <w:t xml:space="preserve">. Средняя </w:t>
      </w:r>
      <w:proofErr w:type="spellStart"/>
      <w:r w:rsidR="005D5A87" w:rsidRPr="005D5A87">
        <w:t>Теершка</w:t>
      </w:r>
      <w:proofErr w:type="spellEnd"/>
      <w:r w:rsidR="005D5A87">
        <w:rPr>
          <w:b/>
          <w:sz w:val="28"/>
          <w:szCs w:val="28"/>
        </w:rPr>
        <w:tab/>
      </w:r>
      <w:r w:rsidR="003D4BAB" w:rsidRPr="00637ED2">
        <w:rPr>
          <w:b/>
          <w:sz w:val="28"/>
          <w:szCs w:val="28"/>
        </w:rPr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 w:rsidR="00707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5F5330">
        <w:rPr>
          <w:b/>
          <w:sz w:val="28"/>
          <w:szCs w:val="28"/>
        </w:rPr>
        <w:t>7</w:t>
      </w:r>
    </w:p>
    <w:p w:rsidR="005F5330" w:rsidRDefault="005F5330" w:rsidP="005E1E3C"/>
    <w:p w:rsidR="005E1E3C" w:rsidRPr="00204A8B" w:rsidRDefault="005E1E3C" w:rsidP="005E1E3C">
      <w:pPr>
        <w:rPr>
          <w:b/>
          <w:sz w:val="28"/>
          <w:szCs w:val="28"/>
        </w:rPr>
      </w:pPr>
    </w:p>
    <w:p w:rsidR="005E1E3C" w:rsidRPr="00631679" w:rsidRDefault="005E1E3C" w:rsidP="005E1E3C">
      <w:pPr>
        <w:rPr>
          <w:b/>
          <w:sz w:val="28"/>
          <w:szCs w:val="28"/>
        </w:rPr>
      </w:pPr>
      <w:r w:rsidRPr="00631679">
        <w:rPr>
          <w:b/>
          <w:bCs/>
          <w:iCs/>
          <w:sz w:val="28"/>
          <w:szCs w:val="28"/>
        </w:rPr>
        <w:t xml:space="preserve">О </w:t>
      </w:r>
      <w:r>
        <w:rPr>
          <w:b/>
          <w:bCs/>
          <w:iCs/>
          <w:sz w:val="28"/>
          <w:szCs w:val="28"/>
        </w:rPr>
        <w:t xml:space="preserve">списании </w:t>
      </w:r>
      <w:r w:rsidRPr="00631679">
        <w:rPr>
          <w:b/>
          <w:sz w:val="28"/>
          <w:szCs w:val="28"/>
        </w:rPr>
        <w:t>автомобил</w:t>
      </w:r>
      <w:r>
        <w:rPr>
          <w:b/>
          <w:sz w:val="28"/>
          <w:szCs w:val="28"/>
        </w:rPr>
        <w:t>я</w:t>
      </w:r>
      <w:r w:rsidRPr="00631679">
        <w:rPr>
          <w:b/>
          <w:sz w:val="28"/>
          <w:szCs w:val="28"/>
        </w:rPr>
        <w:t xml:space="preserve"> </w:t>
      </w:r>
    </w:p>
    <w:p w:rsidR="005E1E3C" w:rsidRPr="00204A8B" w:rsidRDefault="005E1E3C" w:rsidP="005E1E3C">
      <w:pPr>
        <w:jc w:val="center"/>
        <w:rPr>
          <w:b/>
          <w:sz w:val="28"/>
          <w:szCs w:val="28"/>
        </w:rPr>
      </w:pPr>
    </w:p>
    <w:p w:rsidR="005E1E3C" w:rsidRPr="00B51AA9" w:rsidRDefault="005E1E3C" w:rsidP="005E1E3C">
      <w:pPr>
        <w:tabs>
          <w:tab w:val="left" w:pos="709"/>
        </w:tabs>
        <w:ind w:firstLine="426"/>
        <w:jc w:val="both"/>
        <w:rPr>
          <w:sz w:val="28"/>
        </w:rPr>
      </w:pPr>
      <w:r w:rsidRPr="00B51AA9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физическим </w:t>
      </w:r>
      <w:r w:rsidRPr="005F5330">
        <w:rPr>
          <w:sz w:val="28"/>
          <w:szCs w:val="28"/>
        </w:rPr>
        <w:t>износом</w:t>
      </w:r>
      <w:r>
        <w:rPr>
          <w:sz w:val="28"/>
          <w:szCs w:val="28"/>
        </w:rPr>
        <w:t xml:space="preserve"> и</w:t>
      </w:r>
      <w:r w:rsidRPr="005F533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F5330">
        <w:rPr>
          <w:rStyle w:val="ac"/>
          <w:i w:val="0"/>
          <w:color w:val="000000"/>
          <w:sz w:val="28"/>
          <w:szCs w:val="28"/>
          <w:shd w:val="clear" w:color="auto" w:fill="FFFFFF"/>
        </w:rPr>
        <w:t>непригодным для дальнейшей эксплуатации</w:t>
      </w:r>
      <w:r>
        <w:rPr>
          <w:sz w:val="28"/>
          <w:szCs w:val="28"/>
        </w:rPr>
        <w:t xml:space="preserve"> </w:t>
      </w:r>
      <w:r w:rsidRPr="00B51AA9">
        <w:rPr>
          <w:sz w:val="28"/>
          <w:szCs w:val="28"/>
        </w:rPr>
        <w:t xml:space="preserve">движимого имущества </w:t>
      </w:r>
      <w:r w:rsidRPr="00B51AA9">
        <w:rPr>
          <w:sz w:val="28"/>
        </w:rPr>
        <w:t>администраци</w:t>
      </w:r>
      <w:r>
        <w:rPr>
          <w:sz w:val="28"/>
        </w:rPr>
        <w:t>и</w:t>
      </w:r>
      <w:r w:rsidRPr="00B51AA9"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Терешанское</w:t>
      </w:r>
      <w:proofErr w:type="spellEnd"/>
      <w:r>
        <w:rPr>
          <w:sz w:val="28"/>
        </w:rPr>
        <w:t xml:space="preserve"> сельское поселение</w:t>
      </w:r>
      <w:r w:rsidRPr="00B51AA9">
        <w:rPr>
          <w:sz w:val="28"/>
        </w:rPr>
        <w:t xml:space="preserve"> </w:t>
      </w:r>
      <w:proofErr w:type="spellStart"/>
      <w:r>
        <w:rPr>
          <w:sz w:val="28"/>
        </w:rPr>
        <w:t>Старокулаткинского</w:t>
      </w:r>
      <w:proofErr w:type="spellEnd"/>
      <w:r>
        <w:rPr>
          <w:sz w:val="28"/>
        </w:rPr>
        <w:t xml:space="preserve"> района </w:t>
      </w:r>
      <w:r w:rsidRPr="00B51AA9">
        <w:rPr>
          <w:sz w:val="28"/>
        </w:rPr>
        <w:t xml:space="preserve">Ульяновской области,  </w:t>
      </w:r>
      <w:r>
        <w:rPr>
          <w:sz w:val="28"/>
        </w:rPr>
        <w:t>администрация постановляет</w:t>
      </w:r>
      <w:r w:rsidRPr="00B51AA9">
        <w:rPr>
          <w:sz w:val="28"/>
        </w:rPr>
        <w:t>:</w:t>
      </w:r>
    </w:p>
    <w:p w:rsidR="005E1E3C" w:rsidRPr="00641873" w:rsidRDefault="005E1E3C" w:rsidP="005E1E3C">
      <w:pPr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6735E">
        <w:rPr>
          <w:sz w:val="28"/>
          <w:szCs w:val="28"/>
        </w:rPr>
        <w:t>Реализовать путем сдачи на металлолом следующее</w:t>
      </w:r>
      <w:r>
        <w:rPr>
          <w:sz w:val="28"/>
          <w:szCs w:val="28"/>
        </w:rPr>
        <w:t xml:space="preserve"> движимое имущество</w:t>
      </w:r>
      <w:r w:rsidRPr="0026735E">
        <w:rPr>
          <w:sz w:val="28"/>
          <w:szCs w:val="28"/>
        </w:rPr>
        <w:t>:</w:t>
      </w:r>
    </w:p>
    <w:tbl>
      <w:tblPr>
        <w:tblW w:w="9654" w:type="dxa"/>
        <w:jc w:val="center"/>
        <w:tblLook w:val="04A0"/>
      </w:tblPr>
      <w:tblGrid>
        <w:gridCol w:w="456"/>
        <w:gridCol w:w="2119"/>
        <w:gridCol w:w="7079"/>
      </w:tblGrid>
      <w:tr w:rsidR="005E1E3C" w:rsidRPr="00374E1F" w:rsidTr="000B5C1F">
        <w:trPr>
          <w:trHeight w:val="8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3C" w:rsidRPr="00374E1F" w:rsidRDefault="005E1E3C" w:rsidP="000B5C1F">
            <w:pPr>
              <w:jc w:val="center"/>
              <w:rPr>
                <w:color w:val="000000"/>
              </w:rPr>
            </w:pPr>
            <w:r w:rsidRPr="00374E1F">
              <w:rPr>
                <w:color w:val="000000"/>
              </w:rPr>
              <w:t>№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3C" w:rsidRPr="00374E1F" w:rsidRDefault="005E1E3C" w:rsidP="000B5C1F">
            <w:pPr>
              <w:rPr>
                <w:color w:val="000000"/>
              </w:rPr>
            </w:pPr>
            <w:r w:rsidRPr="00374E1F">
              <w:rPr>
                <w:color w:val="000000"/>
              </w:rPr>
              <w:t>Наименование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3C" w:rsidRPr="00374E1F" w:rsidRDefault="005E1E3C" w:rsidP="000B5C1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Описаниие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5E1E3C" w:rsidRPr="00374E1F" w:rsidTr="000B5C1F">
        <w:trPr>
          <w:trHeight w:val="85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3C" w:rsidRPr="00374E1F" w:rsidRDefault="005E1E3C" w:rsidP="000B5C1F">
            <w:pPr>
              <w:jc w:val="center"/>
              <w:rPr>
                <w:color w:val="000000"/>
              </w:rPr>
            </w:pPr>
            <w:r w:rsidRPr="00374E1F">
              <w:rPr>
                <w:color w:val="000000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3C" w:rsidRPr="00374E1F" w:rsidRDefault="005E1E3C" w:rsidP="000B5C1F">
            <w:pPr>
              <w:rPr>
                <w:color w:val="000000"/>
              </w:rPr>
            </w:pPr>
            <w:r>
              <w:rPr>
                <w:color w:val="000000"/>
              </w:rPr>
              <w:t>УАЗ – 31519, 1997 год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3C" w:rsidRPr="00374E1F" w:rsidRDefault="005E1E3C" w:rsidP="000B5C1F">
            <w:pPr>
              <w:rPr>
                <w:color w:val="000000"/>
              </w:rPr>
            </w:pPr>
            <w:r>
              <w:rPr>
                <w:color w:val="000000"/>
              </w:rPr>
              <w:t>УАЗ-31519</w:t>
            </w:r>
            <w:r w:rsidRPr="00374E1F">
              <w:rPr>
                <w:color w:val="000000"/>
              </w:rPr>
              <w:t xml:space="preserve"> — </w:t>
            </w:r>
            <w:proofErr w:type="spellStart"/>
            <w:r w:rsidRPr="00374E1F">
              <w:rPr>
                <w:color w:val="000000"/>
              </w:rPr>
              <w:t>полноприводный</w:t>
            </w:r>
            <w:proofErr w:type="spellEnd"/>
            <w:r w:rsidRPr="00374E1F">
              <w:rPr>
                <w:color w:val="000000"/>
              </w:rPr>
              <w:t xml:space="preserve"> автомобиль повышенной проходимости</w:t>
            </w:r>
          </w:p>
        </w:tc>
      </w:tr>
    </w:tbl>
    <w:p w:rsidR="005E1E3C" w:rsidRDefault="005E1E3C" w:rsidP="005E1E3C">
      <w:pPr>
        <w:pStyle w:val="aa"/>
        <w:ind w:left="426" w:firstLine="0"/>
        <w:rPr>
          <w:bCs/>
          <w:szCs w:val="28"/>
        </w:rPr>
      </w:pPr>
    </w:p>
    <w:p w:rsidR="005E1E3C" w:rsidRPr="005E1E3C" w:rsidRDefault="005E1E3C" w:rsidP="005E1E3C">
      <w:pPr>
        <w:pStyle w:val="aa"/>
        <w:numPr>
          <w:ilvl w:val="0"/>
          <w:numId w:val="9"/>
        </w:numPr>
        <w:ind w:left="0" w:firstLine="426"/>
        <w:rPr>
          <w:bCs/>
          <w:szCs w:val="28"/>
        </w:rPr>
      </w:pPr>
      <w:r w:rsidRPr="005D5A87">
        <w:rPr>
          <w:bCs/>
          <w:szCs w:val="28"/>
        </w:rPr>
        <w:t xml:space="preserve">Создать комиссию по </w:t>
      </w:r>
      <w:r>
        <w:rPr>
          <w:bCs/>
          <w:szCs w:val="28"/>
        </w:rPr>
        <w:t xml:space="preserve">списанию </w:t>
      </w:r>
      <w:r w:rsidRPr="005D5A87">
        <w:rPr>
          <w:bCs/>
          <w:szCs w:val="28"/>
        </w:rPr>
        <w:t>движимого имущества указанного в настоящем постановлении в составе:</w:t>
      </w:r>
    </w:p>
    <w:p w:rsidR="005E1E3C" w:rsidRPr="005D5A87" w:rsidRDefault="005E1E3C" w:rsidP="005E1E3C">
      <w:pPr>
        <w:ind w:left="426"/>
        <w:rPr>
          <w:b/>
          <w:color w:val="000000"/>
          <w:sz w:val="28"/>
          <w:szCs w:val="28"/>
        </w:rPr>
      </w:pPr>
      <w:r w:rsidRPr="005D5A87">
        <w:rPr>
          <w:b/>
          <w:sz w:val="28"/>
          <w:szCs w:val="28"/>
        </w:rPr>
        <w:t>Председатель комиссии:</w:t>
      </w:r>
    </w:p>
    <w:p w:rsidR="005E1E3C" w:rsidRPr="005D5A87" w:rsidRDefault="005E1E3C" w:rsidP="005E1E3C">
      <w:pPr>
        <w:tabs>
          <w:tab w:val="left" w:pos="284"/>
          <w:tab w:val="left" w:pos="426"/>
        </w:tabs>
        <w:ind w:left="426"/>
        <w:jc w:val="both"/>
        <w:rPr>
          <w:sz w:val="28"/>
          <w:szCs w:val="28"/>
        </w:rPr>
      </w:pPr>
      <w:r w:rsidRPr="005D5A87">
        <w:rPr>
          <w:sz w:val="28"/>
          <w:szCs w:val="28"/>
        </w:rPr>
        <w:t xml:space="preserve">Рамазанов М.А. – директор МКУ «Отдел административно-хозяйственного обеспечения администрации МО </w:t>
      </w:r>
      <w:proofErr w:type="spellStart"/>
      <w:r w:rsidRPr="005D5A87">
        <w:rPr>
          <w:sz w:val="28"/>
          <w:szCs w:val="28"/>
        </w:rPr>
        <w:t>Терешанское</w:t>
      </w:r>
      <w:proofErr w:type="spellEnd"/>
      <w:r w:rsidRPr="005D5A87">
        <w:rPr>
          <w:sz w:val="28"/>
          <w:szCs w:val="28"/>
        </w:rPr>
        <w:t xml:space="preserve"> сельское поселение»;</w:t>
      </w:r>
    </w:p>
    <w:p w:rsidR="005E1E3C" w:rsidRPr="005D5A87" w:rsidRDefault="005E1E3C" w:rsidP="005E1E3C">
      <w:pPr>
        <w:tabs>
          <w:tab w:val="left" w:pos="284"/>
          <w:tab w:val="left" w:pos="426"/>
        </w:tabs>
        <w:ind w:left="426"/>
        <w:jc w:val="both"/>
        <w:rPr>
          <w:b/>
          <w:sz w:val="28"/>
          <w:szCs w:val="28"/>
        </w:rPr>
      </w:pPr>
      <w:proofErr w:type="spellStart"/>
      <w:r w:rsidRPr="005D5A87">
        <w:rPr>
          <w:sz w:val="28"/>
          <w:szCs w:val="28"/>
        </w:rPr>
        <w:t>Шамионова</w:t>
      </w:r>
      <w:proofErr w:type="spellEnd"/>
      <w:r w:rsidRPr="005D5A87">
        <w:rPr>
          <w:sz w:val="28"/>
          <w:szCs w:val="28"/>
        </w:rPr>
        <w:t xml:space="preserve"> Н.Ф. – экономист администрации;</w:t>
      </w:r>
    </w:p>
    <w:p w:rsidR="005E1E3C" w:rsidRPr="005D5A87" w:rsidRDefault="005E1E3C" w:rsidP="005E1E3C">
      <w:pPr>
        <w:tabs>
          <w:tab w:val="left" w:pos="284"/>
          <w:tab w:val="left" w:pos="426"/>
        </w:tabs>
        <w:ind w:left="426"/>
        <w:jc w:val="both"/>
        <w:rPr>
          <w:b/>
          <w:sz w:val="28"/>
          <w:szCs w:val="28"/>
        </w:rPr>
      </w:pPr>
      <w:r w:rsidRPr="005D5A87">
        <w:rPr>
          <w:b/>
          <w:sz w:val="28"/>
          <w:szCs w:val="28"/>
        </w:rPr>
        <w:t>Секретарь комиссии:</w:t>
      </w:r>
    </w:p>
    <w:p w:rsidR="005E1E3C" w:rsidRPr="005D5A87" w:rsidRDefault="005E1E3C" w:rsidP="005E1E3C">
      <w:pPr>
        <w:tabs>
          <w:tab w:val="left" w:pos="284"/>
          <w:tab w:val="left" w:pos="426"/>
        </w:tabs>
        <w:ind w:left="426"/>
        <w:jc w:val="both"/>
        <w:rPr>
          <w:sz w:val="28"/>
          <w:szCs w:val="28"/>
        </w:rPr>
      </w:pPr>
      <w:proofErr w:type="spellStart"/>
      <w:r w:rsidRPr="005D5A87">
        <w:rPr>
          <w:sz w:val="28"/>
          <w:szCs w:val="28"/>
        </w:rPr>
        <w:t>Шамионова</w:t>
      </w:r>
      <w:proofErr w:type="spellEnd"/>
      <w:r w:rsidRPr="005D5A87">
        <w:rPr>
          <w:sz w:val="28"/>
          <w:szCs w:val="28"/>
        </w:rPr>
        <w:t xml:space="preserve"> Р.А. –специалист администрации;</w:t>
      </w:r>
    </w:p>
    <w:p w:rsidR="005E1E3C" w:rsidRPr="005D5A87" w:rsidRDefault="005E1E3C" w:rsidP="005E1E3C">
      <w:pPr>
        <w:tabs>
          <w:tab w:val="left" w:pos="284"/>
          <w:tab w:val="left" w:pos="426"/>
        </w:tabs>
        <w:ind w:left="426"/>
        <w:jc w:val="both"/>
        <w:rPr>
          <w:b/>
          <w:sz w:val="28"/>
          <w:szCs w:val="28"/>
        </w:rPr>
      </w:pPr>
      <w:r w:rsidRPr="005D5A87">
        <w:rPr>
          <w:b/>
          <w:sz w:val="28"/>
          <w:szCs w:val="28"/>
        </w:rPr>
        <w:t>Члены комиссии:</w:t>
      </w:r>
    </w:p>
    <w:p w:rsidR="005E1E3C" w:rsidRPr="005D5A87" w:rsidRDefault="005E1E3C" w:rsidP="005E1E3C">
      <w:pPr>
        <w:tabs>
          <w:tab w:val="left" w:pos="284"/>
          <w:tab w:val="left" w:pos="426"/>
        </w:tabs>
        <w:ind w:left="426"/>
        <w:jc w:val="both"/>
        <w:rPr>
          <w:sz w:val="28"/>
          <w:szCs w:val="28"/>
        </w:rPr>
      </w:pPr>
      <w:proofErr w:type="spellStart"/>
      <w:r w:rsidRPr="005D5A87">
        <w:rPr>
          <w:sz w:val="28"/>
          <w:szCs w:val="28"/>
        </w:rPr>
        <w:t>Абушаев</w:t>
      </w:r>
      <w:proofErr w:type="spellEnd"/>
      <w:r w:rsidRPr="005D5A87">
        <w:rPr>
          <w:sz w:val="28"/>
          <w:szCs w:val="28"/>
        </w:rPr>
        <w:t xml:space="preserve"> Р.Н. – администратор с. </w:t>
      </w:r>
      <w:proofErr w:type="spellStart"/>
      <w:r w:rsidRPr="005D5A87">
        <w:rPr>
          <w:sz w:val="28"/>
          <w:szCs w:val="28"/>
        </w:rPr>
        <w:t>Кирюшкино</w:t>
      </w:r>
      <w:proofErr w:type="spellEnd"/>
      <w:r w:rsidRPr="005D5A87">
        <w:rPr>
          <w:sz w:val="28"/>
          <w:szCs w:val="28"/>
        </w:rPr>
        <w:t xml:space="preserve"> (по согласованию);</w:t>
      </w:r>
    </w:p>
    <w:p w:rsidR="005E1E3C" w:rsidRPr="005D5A87" w:rsidRDefault="005E1E3C" w:rsidP="005E1E3C">
      <w:pPr>
        <w:tabs>
          <w:tab w:val="left" w:pos="284"/>
          <w:tab w:val="left" w:pos="426"/>
        </w:tabs>
        <w:ind w:left="426"/>
        <w:jc w:val="both"/>
        <w:rPr>
          <w:b/>
          <w:sz w:val="28"/>
          <w:szCs w:val="28"/>
        </w:rPr>
      </w:pPr>
      <w:proofErr w:type="spellStart"/>
      <w:r w:rsidRPr="005D5A87">
        <w:rPr>
          <w:sz w:val="28"/>
          <w:szCs w:val="28"/>
        </w:rPr>
        <w:t>Рахмятуллова</w:t>
      </w:r>
      <w:proofErr w:type="spellEnd"/>
      <w:r w:rsidRPr="005D5A87">
        <w:rPr>
          <w:sz w:val="28"/>
          <w:szCs w:val="28"/>
        </w:rPr>
        <w:t xml:space="preserve"> Л.Ф. – администратор </w:t>
      </w:r>
      <w:proofErr w:type="gramStart"/>
      <w:r w:rsidRPr="005D5A87">
        <w:rPr>
          <w:sz w:val="28"/>
          <w:szCs w:val="28"/>
        </w:rPr>
        <w:t>с</w:t>
      </w:r>
      <w:proofErr w:type="gramEnd"/>
      <w:r w:rsidRPr="005D5A87">
        <w:rPr>
          <w:sz w:val="28"/>
          <w:szCs w:val="28"/>
        </w:rPr>
        <w:t>. Верхняя Терешка (по согласованию).</w:t>
      </w:r>
    </w:p>
    <w:p w:rsidR="005E1E3C" w:rsidRPr="005D5A87" w:rsidRDefault="005E1E3C" w:rsidP="005E1E3C">
      <w:pPr>
        <w:pStyle w:val="aa"/>
        <w:numPr>
          <w:ilvl w:val="0"/>
          <w:numId w:val="9"/>
        </w:numPr>
        <w:ind w:left="0" w:firstLine="284"/>
        <w:rPr>
          <w:bCs/>
          <w:szCs w:val="28"/>
        </w:rPr>
      </w:pPr>
      <w:r w:rsidRPr="005D5A87"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5E1E3C" w:rsidRDefault="005E1E3C" w:rsidP="005E1E3C">
      <w:pPr>
        <w:ind w:left="-426" w:hanging="709"/>
        <w:jc w:val="center"/>
        <w:rPr>
          <w:sz w:val="28"/>
        </w:rPr>
      </w:pPr>
    </w:p>
    <w:p w:rsidR="005E1E3C" w:rsidRDefault="005E1E3C" w:rsidP="005E1E3C">
      <w:pPr>
        <w:ind w:left="-426" w:hanging="709"/>
        <w:jc w:val="center"/>
        <w:rPr>
          <w:sz w:val="28"/>
        </w:rPr>
      </w:pPr>
    </w:p>
    <w:p w:rsidR="005E1E3C" w:rsidRPr="00641873" w:rsidRDefault="005E1E3C" w:rsidP="005E1E3C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>
        <w:rPr>
          <w:color w:val="333333"/>
          <w:sz w:val="28"/>
          <w:szCs w:val="28"/>
        </w:rPr>
        <w:t>Терешанское</w:t>
      </w:r>
      <w:proofErr w:type="spellEnd"/>
      <w:r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proofErr w:type="spellStart"/>
      <w:r>
        <w:rPr>
          <w:color w:val="333333"/>
          <w:sz w:val="28"/>
          <w:szCs w:val="28"/>
        </w:rPr>
        <w:t>Р.Р.Тяминов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ab/>
      </w:r>
      <w:r w:rsidRPr="004C722A">
        <w:rPr>
          <w:color w:val="333333"/>
          <w:sz w:val="28"/>
          <w:szCs w:val="28"/>
        </w:rPr>
        <w:t> </w:t>
      </w:r>
    </w:p>
    <w:sectPr w:rsidR="005E1E3C" w:rsidRPr="00641873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D3848"/>
    <w:multiLevelType w:val="multilevel"/>
    <w:tmpl w:val="0F32670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2B46"/>
    <w:rsid w:val="003C2A36"/>
    <w:rsid w:val="003D4115"/>
    <w:rsid w:val="003D4BAB"/>
    <w:rsid w:val="004016AB"/>
    <w:rsid w:val="00420727"/>
    <w:rsid w:val="004216C5"/>
    <w:rsid w:val="00426CA4"/>
    <w:rsid w:val="0043419C"/>
    <w:rsid w:val="004C3797"/>
    <w:rsid w:val="004C722A"/>
    <w:rsid w:val="004E6B85"/>
    <w:rsid w:val="004F6C25"/>
    <w:rsid w:val="00530822"/>
    <w:rsid w:val="00550BC1"/>
    <w:rsid w:val="005536E9"/>
    <w:rsid w:val="005620CF"/>
    <w:rsid w:val="00592731"/>
    <w:rsid w:val="005D5A87"/>
    <w:rsid w:val="005E1E3C"/>
    <w:rsid w:val="005F5330"/>
    <w:rsid w:val="00604B04"/>
    <w:rsid w:val="00612777"/>
    <w:rsid w:val="00617F23"/>
    <w:rsid w:val="00631E2C"/>
    <w:rsid w:val="00637ED2"/>
    <w:rsid w:val="00641873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D1F39"/>
    <w:rsid w:val="007E1109"/>
    <w:rsid w:val="0080024C"/>
    <w:rsid w:val="008437D8"/>
    <w:rsid w:val="0086639E"/>
    <w:rsid w:val="008A74B2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65051"/>
    <w:rsid w:val="00E86CEB"/>
    <w:rsid w:val="00ED7062"/>
    <w:rsid w:val="00EE3644"/>
    <w:rsid w:val="00F1286D"/>
    <w:rsid w:val="00F6410F"/>
    <w:rsid w:val="00FA038C"/>
    <w:rsid w:val="00FC7A23"/>
    <w:rsid w:val="00F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5F5330"/>
    <w:pPr>
      <w:ind w:firstLine="705"/>
      <w:jc w:val="both"/>
    </w:pPr>
    <w:rPr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F5330"/>
    <w:rPr>
      <w:snapToGrid w:val="0"/>
      <w:sz w:val="28"/>
    </w:rPr>
  </w:style>
  <w:style w:type="character" w:styleId="ac">
    <w:name w:val="Emphasis"/>
    <w:basedOn w:val="a0"/>
    <w:uiPriority w:val="20"/>
    <w:qFormat/>
    <w:rsid w:val="005F53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18</cp:revision>
  <cp:lastPrinted>2016-04-01T10:45:00Z</cp:lastPrinted>
  <dcterms:created xsi:type="dcterms:W3CDTF">2022-05-31T04:44:00Z</dcterms:created>
  <dcterms:modified xsi:type="dcterms:W3CDTF">2023-03-20T07:09:00Z</dcterms:modified>
</cp:coreProperties>
</file>