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23" w:rsidRDefault="00FC7A23" w:rsidP="00550BC1">
      <w:pPr>
        <w:pStyle w:val="a3"/>
        <w:ind w:left="142" w:hanging="142"/>
        <w:rPr>
          <w:caps/>
          <w:color w:val="000000"/>
          <w:szCs w:val="28"/>
        </w:rPr>
      </w:pPr>
    </w:p>
    <w:p w:rsidR="003D4BAB" w:rsidRPr="00537AB4" w:rsidRDefault="003D4BAB" w:rsidP="003D4BAB">
      <w:pPr>
        <w:pStyle w:val="a3"/>
        <w:rPr>
          <w:color w:val="000000"/>
          <w:szCs w:val="28"/>
        </w:rPr>
      </w:pPr>
      <w:r w:rsidRPr="00537AB4">
        <w:rPr>
          <w:caps/>
          <w:color w:val="000000"/>
          <w:szCs w:val="28"/>
        </w:rPr>
        <w:t>администрациЯ</w:t>
      </w:r>
      <w:r w:rsidRPr="00537AB4">
        <w:rPr>
          <w:color w:val="000000"/>
          <w:szCs w:val="28"/>
        </w:rPr>
        <w:t xml:space="preserve"> МУНИЦИПАЛЬНОГО ОБРАЗОВАНИЯ</w:t>
      </w:r>
    </w:p>
    <w:p w:rsidR="003D4BAB" w:rsidRPr="00537AB4" w:rsidRDefault="003D4BAB" w:rsidP="003D4BAB">
      <w:pPr>
        <w:pStyle w:val="a3"/>
        <w:rPr>
          <w:color w:val="000000"/>
          <w:szCs w:val="28"/>
        </w:rPr>
      </w:pPr>
      <w:r w:rsidRPr="00537AB4">
        <w:rPr>
          <w:color w:val="000000"/>
          <w:szCs w:val="28"/>
        </w:rPr>
        <w:t>ТЕРЕШАНСКОЕ СЕЛЬСКОЕ ПОСЕЛЕНИЕ</w:t>
      </w:r>
    </w:p>
    <w:p w:rsidR="003D4BAB" w:rsidRPr="00537AB4" w:rsidRDefault="009D1744" w:rsidP="003D4BAB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3D4BAB" w:rsidRPr="00537AB4">
        <w:rPr>
          <w:color w:val="000000"/>
          <w:szCs w:val="28"/>
        </w:rPr>
        <w:t>СТАРОКУЛАТКИНСКОГО РАЙОНА</w:t>
      </w:r>
    </w:p>
    <w:p w:rsidR="003D4BAB" w:rsidRPr="00537AB4" w:rsidRDefault="003D4BAB" w:rsidP="003D4BAB">
      <w:pPr>
        <w:pStyle w:val="a4"/>
        <w:rPr>
          <w:i w:val="0"/>
          <w:color w:val="000000"/>
          <w:szCs w:val="28"/>
        </w:rPr>
      </w:pPr>
      <w:r w:rsidRPr="00537AB4">
        <w:rPr>
          <w:i w:val="0"/>
          <w:color w:val="000000"/>
          <w:szCs w:val="28"/>
        </w:rPr>
        <w:t>УЛЬЯНОВСКОЙ  ОБЛАСТИ</w:t>
      </w:r>
    </w:p>
    <w:p w:rsidR="004C3797" w:rsidRPr="000450BC" w:rsidRDefault="004C3797">
      <w:pPr>
        <w:rPr>
          <w:b/>
          <w:sz w:val="28"/>
          <w:szCs w:val="28"/>
        </w:rPr>
      </w:pPr>
    </w:p>
    <w:p w:rsidR="000450BC" w:rsidRPr="000450BC" w:rsidRDefault="000450BC" w:rsidP="000450BC">
      <w:pPr>
        <w:jc w:val="center"/>
        <w:rPr>
          <w:b/>
          <w:sz w:val="28"/>
          <w:szCs w:val="28"/>
        </w:rPr>
      </w:pPr>
      <w:r w:rsidRPr="000450BC">
        <w:rPr>
          <w:b/>
          <w:sz w:val="28"/>
          <w:szCs w:val="28"/>
        </w:rPr>
        <w:t>ПОСТАНОВЛЕНИЕ</w:t>
      </w:r>
    </w:p>
    <w:p w:rsidR="004C3797" w:rsidRPr="000450BC" w:rsidRDefault="004C3797">
      <w:pPr>
        <w:rPr>
          <w:b/>
          <w:sz w:val="28"/>
          <w:szCs w:val="28"/>
        </w:rPr>
      </w:pPr>
    </w:p>
    <w:p w:rsidR="00DA2D04" w:rsidRDefault="00DA2D04" w:rsidP="000450BC">
      <w:pPr>
        <w:tabs>
          <w:tab w:val="left" w:pos="7830"/>
        </w:tabs>
        <w:rPr>
          <w:sz w:val="28"/>
          <w:szCs w:val="28"/>
        </w:rPr>
      </w:pPr>
    </w:p>
    <w:p w:rsidR="000D7543" w:rsidRPr="00637ED2" w:rsidRDefault="00902AEE" w:rsidP="000450BC">
      <w:pPr>
        <w:tabs>
          <w:tab w:val="left" w:pos="78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17 апреля</w:t>
      </w:r>
      <w:r w:rsidR="00203FB3">
        <w:rPr>
          <w:b/>
          <w:sz w:val="28"/>
          <w:szCs w:val="28"/>
        </w:rPr>
        <w:t xml:space="preserve"> </w:t>
      </w:r>
      <w:r w:rsidR="00612777" w:rsidRPr="00637ED2">
        <w:rPr>
          <w:b/>
          <w:sz w:val="28"/>
          <w:szCs w:val="28"/>
        </w:rPr>
        <w:t xml:space="preserve"> 20</w:t>
      </w:r>
      <w:r w:rsidR="00C60CD4">
        <w:rPr>
          <w:b/>
          <w:sz w:val="28"/>
          <w:szCs w:val="28"/>
        </w:rPr>
        <w:t>23</w:t>
      </w:r>
      <w:r w:rsidR="003D4BAB" w:rsidRPr="00637ED2">
        <w:rPr>
          <w:b/>
          <w:sz w:val="28"/>
          <w:szCs w:val="28"/>
        </w:rPr>
        <w:tab/>
        <w:t xml:space="preserve">      </w:t>
      </w:r>
      <w:r w:rsidR="00550BC1">
        <w:rPr>
          <w:b/>
          <w:sz w:val="28"/>
          <w:szCs w:val="28"/>
        </w:rPr>
        <w:t xml:space="preserve"> </w:t>
      </w:r>
      <w:r w:rsidR="00DA2D04" w:rsidRPr="00637ED2">
        <w:rPr>
          <w:b/>
          <w:sz w:val="28"/>
          <w:szCs w:val="28"/>
        </w:rPr>
        <w:t xml:space="preserve">      </w:t>
      </w:r>
      <w:r w:rsidR="003D4BAB" w:rsidRPr="00637ED2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24</w:t>
      </w:r>
    </w:p>
    <w:p w:rsidR="000D7543" w:rsidRPr="003D4115" w:rsidRDefault="000D7543" w:rsidP="000450BC">
      <w:pPr>
        <w:jc w:val="center"/>
        <w:rPr>
          <w:sz w:val="28"/>
          <w:szCs w:val="28"/>
        </w:rPr>
      </w:pPr>
      <w:proofErr w:type="gramStart"/>
      <w:r w:rsidRPr="003D4115">
        <w:rPr>
          <w:sz w:val="28"/>
          <w:szCs w:val="28"/>
        </w:rPr>
        <w:t>с</w:t>
      </w:r>
      <w:proofErr w:type="gramEnd"/>
      <w:r w:rsidRPr="003D4115">
        <w:rPr>
          <w:sz w:val="28"/>
          <w:szCs w:val="28"/>
        </w:rPr>
        <w:t>. Средняя Терешка</w:t>
      </w:r>
    </w:p>
    <w:p w:rsidR="00FC7A23" w:rsidRDefault="00FC7A23" w:rsidP="00B96A42">
      <w:pPr>
        <w:pStyle w:val="a8"/>
        <w:shd w:val="clear" w:color="auto" w:fill="FFFFFF"/>
        <w:spacing w:before="0" w:beforeAutospacing="0" w:after="75" w:afterAutospacing="0" w:line="234" w:lineRule="atLeast"/>
        <w:rPr>
          <w:rStyle w:val="a6"/>
          <w:color w:val="333333"/>
          <w:sz w:val="28"/>
          <w:szCs w:val="28"/>
        </w:rPr>
      </w:pPr>
    </w:p>
    <w:p w:rsidR="0098499A" w:rsidRDefault="00D91FBB" w:rsidP="0098499A">
      <w:pPr>
        <w:tabs>
          <w:tab w:val="left" w:pos="32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F3856">
        <w:rPr>
          <w:b/>
          <w:sz w:val="28"/>
          <w:szCs w:val="28"/>
        </w:rPr>
        <w:t>б изменении адреса</w:t>
      </w:r>
    </w:p>
    <w:p w:rsidR="00AF3856" w:rsidRDefault="00AF3856" w:rsidP="0098499A">
      <w:pPr>
        <w:tabs>
          <w:tab w:val="left" w:pos="3225"/>
        </w:tabs>
        <w:jc w:val="both"/>
        <w:rPr>
          <w:b/>
          <w:sz w:val="28"/>
          <w:szCs w:val="28"/>
        </w:rPr>
      </w:pPr>
    </w:p>
    <w:p w:rsidR="0098499A" w:rsidRDefault="0098499A" w:rsidP="009849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 с Постановлением Правительства Российской Федерации от 19.11.2014г. № 1221 «Об утверждении Правил присвоения, изменения и аннулирования адресов», в целях упорядочивания адресного хозяйства на территории  муниципального образования </w:t>
      </w:r>
      <w:proofErr w:type="spellStart"/>
      <w:r>
        <w:rPr>
          <w:sz w:val="28"/>
          <w:szCs w:val="28"/>
        </w:rPr>
        <w:t>Терешанское</w:t>
      </w:r>
      <w:proofErr w:type="spellEnd"/>
      <w:r>
        <w:rPr>
          <w:sz w:val="28"/>
          <w:szCs w:val="28"/>
        </w:rPr>
        <w:t xml:space="preserve"> сельское поселение, администрация муниципального образования </w:t>
      </w:r>
      <w:proofErr w:type="spellStart"/>
      <w:r>
        <w:rPr>
          <w:sz w:val="28"/>
          <w:szCs w:val="28"/>
        </w:rPr>
        <w:t>Терешанское</w:t>
      </w:r>
      <w:proofErr w:type="spellEnd"/>
      <w:r>
        <w:rPr>
          <w:sz w:val="28"/>
          <w:szCs w:val="28"/>
        </w:rPr>
        <w:t xml:space="preserve"> сельское поселение постановляет:</w:t>
      </w:r>
    </w:p>
    <w:p w:rsidR="0098499A" w:rsidRDefault="0098499A" w:rsidP="009849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r w:rsidR="00902AEE">
        <w:rPr>
          <w:sz w:val="28"/>
          <w:szCs w:val="28"/>
        </w:rPr>
        <w:t>З</w:t>
      </w:r>
      <w:r w:rsidR="003D4115">
        <w:rPr>
          <w:sz w:val="28"/>
          <w:szCs w:val="28"/>
        </w:rPr>
        <w:t>емельном</w:t>
      </w:r>
      <w:r w:rsidR="00902AEE">
        <w:rPr>
          <w:sz w:val="28"/>
          <w:szCs w:val="28"/>
        </w:rPr>
        <w:t>у участку</w:t>
      </w:r>
      <w:r w:rsidR="003D4115">
        <w:rPr>
          <w:sz w:val="28"/>
          <w:szCs w:val="28"/>
        </w:rPr>
        <w:t xml:space="preserve"> с кадастровым номером 73:15:010</w:t>
      </w:r>
      <w:r w:rsidR="00902AEE">
        <w:rPr>
          <w:sz w:val="28"/>
          <w:szCs w:val="28"/>
        </w:rPr>
        <w:t>6</w:t>
      </w:r>
      <w:r w:rsidR="00967ED7">
        <w:rPr>
          <w:sz w:val="28"/>
          <w:szCs w:val="28"/>
        </w:rPr>
        <w:t>01:</w:t>
      </w:r>
      <w:r w:rsidR="00902AEE">
        <w:rPr>
          <w:sz w:val="28"/>
          <w:szCs w:val="28"/>
        </w:rPr>
        <w:t>951</w:t>
      </w:r>
      <w:r w:rsidR="003D4115">
        <w:rPr>
          <w:sz w:val="28"/>
          <w:szCs w:val="28"/>
        </w:rPr>
        <w:t>,</w:t>
      </w:r>
      <w:r>
        <w:rPr>
          <w:sz w:val="28"/>
          <w:szCs w:val="28"/>
        </w:rPr>
        <w:t xml:space="preserve"> присвоить адрес: Российская Федерация, Ульяновская область</w:t>
      </w:r>
      <w:r w:rsidR="00117B5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D4115">
        <w:rPr>
          <w:sz w:val="28"/>
          <w:szCs w:val="28"/>
        </w:rPr>
        <w:t xml:space="preserve">муниципальный район </w:t>
      </w:r>
      <w:proofErr w:type="spellStart"/>
      <w:r w:rsidR="003D4115">
        <w:rPr>
          <w:sz w:val="28"/>
          <w:szCs w:val="28"/>
        </w:rPr>
        <w:t>Старокулаткинский</w:t>
      </w:r>
      <w:proofErr w:type="spellEnd"/>
      <w:r w:rsidR="003D4115">
        <w:rPr>
          <w:sz w:val="28"/>
          <w:szCs w:val="28"/>
        </w:rPr>
        <w:t>,</w:t>
      </w:r>
      <w:r w:rsidR="00967ED7">
        <w:rPr>
          <w:sz w:val="28"/>
          <w:szCs w:val="28"/>
        </w:rPr>
        <w:t xml:space="preserve"> </w:t>
      </w:r>
      <w:r w:rsidR="003D4115">
        <w:rPr>
          <w:sz w:val="28"/>
          <w:szCs w:val="28"/>
        </w:rPr>
        <w:t xml:space="preserve">сельское поселение </w:t>
      </w:r>
      <w:proofErr w:type="spellStart"/>
      <w:r w:rsidR="003D4115">
        <w:rPr>
          <w:sz w:val="28"/>
          <w:szCs w:val="28"/>
        </w:rPr>
        <w:t>Терешанское</w:t>
      </w:r>
      <w:proofErr w:type="spellEnd"/>
      <w:r w:rsidR="00117B54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902AEE">
        <w:rPr>
          <w:sz w:val="28"/>
          <w:szCs w:val="28"/>
        </w:rPr>
        <w:t>К</w:t>
      </w:r>
      <w:proofErr w:type="gramEnd"/>
      <w:r w:rsidR="00902AEE">
        <w:rPr>
          <w:sz w:val="28"/>
          <w:szCs w:val="28"/>
        </w:rPr>
        <w:t>ирюшкино</w:t>
      </w:r>
      <w:proofErr w:type="spellEnd"/>
      <w:r w:rsidR="00117B54">
        <w:rPr>
          <w:sz w:val="28"/>
          <w:szCs w:val="28"/>
        </w:rPr>
        <w:t>,</w:t>
      </w:r>
      <w:r w:rsidR="003D4115">
        <w:rPr>
          <w:sz w:val="28"/>
          <w:szCs w:val="28"/>
        </w:rPr>
        <w:t xml:space="preserve"> ул.</w:t>
      </w:r>
      <w:r w:rsidR="00902AEE">
        <w:rPr>
          <w:sz w:val="28"/>
          <w:szCs w:val="28"/>
        </w:rPr>
        <w:t>Красноармейская</w:t>
      </w:r>
      <w:r w:rsidR="00F21D2C">
        <w:rPr>
          <w:sz w:val="28"/>
          <w:szCs w:val="28"/>
        </w:rPr>
        <w:t>,</w:t>
      </w:r>
      <w:r w:rsidR="0057307D">
        <w:rPr>
          <w:sz w:val="28"/>
          <w:szCs w:val="28"/>
        </w:rPr>
        <w:t xml:space="preserve"> земельный участок</w:t>
      </w:r>
      <w:r w:rsidR="00F21D2C">
        <w:rPr>
          <w:sz w:val="28"/>
          <w:szCs w:val="28"/>
        </w:rPr>
        <w:t xml:space="preserve"> </w:t>
      </w:r>
      <w:r w:rsidR="00902AEE">
        <w:rPr>
          <w:sz w:val="28"/>
          <w:szCs w:val="28"/>
        </w:rPr>
        <w:t>26А</w:t>
      </w:r>
      <w:r w:rsidR="00967ED7">
        <w:rPr>
          <w:sz w:val="28"/>
          <w:szCs w:val="28"/>
        </w:rPr>
        <w:t>.</w:t>
      </w:r>
    </w:p>
    <w:p w:rsidR="0098499A" w:rsidRDefault="0098499A" w:rsidP="0098499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2.Ответственному специалисту администрации внести в Федеральную информационную адресную систему соответствующие изменения.</w:t>
      </w:r>
    </w:p>
    <w:p w:rsidR="0098499A" w:rsidRDefault="00967ED7" w:rsidP="009849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98499A">
        <w:rPr>
          <w:sz w:val="28"/>
          <w:szCs w:val="28"/>
        </w:rPr>
        <w:t>.   Настоящее постановление вступает в законную силу с момента его подписания.</w:t>
      </w:r>
    </w:p>
    <w:p w:rsidR="0098499A" w:rsidRDefault="0098499A" w:rsidP="0098499A">
      <w:pPr>
        <w:jc w:val="center"/>
        <w:rPr>
          <w:b/>
          <w:i/>
          <w:color w:val="000000"/>
          <w:sz w:val="32"/>
          <w:szCs w:val="32"/>
        </w:rPr>
      </w:pP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rFonts w:cs="Arial"/>
          <w:sz w:val="28"/>
          <w:szCs w:val="28"/>
        </w:rPr>
      </w:pPr>
    </w:p>
    <w:p w:rsidR="003D4115" w:rsidRPr="004C722A" w:rsidRDefault="003D4115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C722A" w:rsidRPr="004C722A" w:rsidRDefault="007A7B13" w:rsidP="007A7B13">
      <w:pPr>
        <w:pStyle w:val="a8"/>
        <w:shd w:val="clear" w:color="auto" w:fill="FFFFFF"/>
        <w:tabs>
          <w:tab w:val="right" w:pos="9355"/>
        </w:tabs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Глава администрации                                                                                                       муниципального образования                                                                                         </w:t>
      </w:r>
      <w:proofErr w:type="spellStart"/>
      <w:r>
        <w:rPr>
          <w:color w:val="333333"/>
          <w:sz w:val="28"/>
          <w:szCs w:val="28"/>
        </w:rPr>
        <w:t>Терешанское</w:t>
      </w:r>
      <w:proofErr w:type="spellEnd"/>
      <w:r>
        <w:rPr>
          <w:color w:val="333333"/>
          <w:sz w:val="28"/>
          <w:szCs w:val="28"/>
        </w:rPr>
        <w:t xml:space="preserve"> сельское поселение                                                    </w:t>
      </w:r>
      <w:proofErr w:type="spellStart"/>
      <w:r>
        <w:rPr>
          <w:color w:val="333333"/>
          <w:sz w:val="28"/>
          <w:szCs w:val="28"/>
        </w:rPr>
        <w:t>Р.Р.Тяминов</w:t>
      </w:r>
      <w:proofErr w:type="spellEnd"/>
      <w:r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ab/>
      </w:r>
      <w:r w:rsidR="004C722A" w:rsidRPr="004C722A">
        <w:rPr>
          <w:color w:val="333333"/>
          <w:sz w:val="28"/>
          <w:szCs w:val="28"/>
        </w:rPr>
        <w:t> </w:t>
      </w:r>
    </w:p>
    <w:p w:rsidR="004C722A" w:rsidRP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jc w:val="right"/>
        <w:rPr>
          <w:color w:val="333333"/>
          <w:sz w:val="28"/>
          <w:szCs w:val="28"/>
        </w:rPr>
      </w:pPr>
      <w:r w:rsidRPr="004C722A">
        <w:rPr>
          <w:color w:val="333333"/>
          <w:sz w:val="28"/>
          <w:szCs w:val="28"/>
        </w:rPr>
        <w:t> </w:t>
      </w: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 w:rsidRPr="004C722A">
        <w:rPr>
          <w:color w:val="333333"/>
          <w:sz w:val="28"/>
          <w:szCs w:val="28"/>
        </w:rPr>
        <w:t> </w:t>
      </w:r>
    </w:p>
    <w:p w:rsidR="00707829" w:rsidRDefault="00707829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707829" w:rsidRDefault="00707829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216C5" w:rsidRPr="004216C5" w:rsidRDefault="004216C5" w:rsidP="004216C5">
      <w:pPr>
        <w:tabs>
          <w:tab w:val="left" w:pos="1875"/>
        </w:tabs>
        <w:rPr>
          <w:sz w:val="28"/>
          <w:szCs w:val="28"/>
        </w:rPr>
      </w:pPr>
    </w:p>
    <w:sectPr w:rsidR="004216C5" w:rsidRPr="004216C5" w:rsidSect="00550BC1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8E456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A9E4CCD"/>
    <w:multiLevelType w:val="multilevel"/>
    <w:tmpl w:val="543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35ADF"/>
    <w:multiLevelType w:val="hybridMultilevel"/>
    <w:tmpl w:val="7F78B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BC0190"/>
    <w:multiLevelType w:val="multilevel"/>
    <w:tmpl w:val="6470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B05577"/>
    <w:multiLevelType w:val="multilevel"/>
    <w:tmpl w:val="F516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2867F9"/>
    <w:multiLevelType w:val="multilevel"/>
    <w:tmpl w:val="1DE6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CA44CE"/>
    <w:multiLevelType w:val="multilevel"/>
    <w:tmpl w:val="B660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076449"/>
    <w:multiLevelType w:val="multilevel"/>
    <w:tmpl w:val="45D4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F0EA7"/>
    <w:rsid w:val="00017FD3"/>
    <w:rsid w:val="0003750E"/>
    <w:rsid w:val="000450BC"/>
    <w:rsid w:val="00055D08"/>
    <w:rsid w:val="00093B15"/>
    <w:rsid w:val="000D7543"/>
    <w:rsid w:val="0010162E"/>
    <w:rsid w:val="00117B54"/>
    <w:rsid w:val="00155538"/>
    <w:rsid w:val="00164C74"/>
    <w:rsid w:val="001755CA"/>
    <w:rsid w:val="00193A33"/>
    <w:rsid w:val="00203FB3"/>
    <w:rsid w:val="0020603A"/>
    <w:rsid w:val="002127F5"/>
    <w:rsid w:val="0022708E"/>
    <w:rsid w:val="002710E9"/>
    <w:rsid w:val="00284389"/>
    <w:rsid w:val="002A2B46"/>
    <w:rsid w:val="003C2A36"/>
    <w:rsid w:val="003D4115"/>
    <w:rsid w:val="003D4BAB"/>
    <w:rsid w:val="00420727"/>
    <w:rsid w:val="004216C5"/>
    <w:rsid w:val="00426CA4"/>
    <w:rsid w:val="0043419C"/>
    <w:rsid w:val="004A3126"/>
    <w:rsid w:val="004C3797"/>
    <w:rsid w:val="004C722A"/>
    <w:rsid w:val="004E6B85"/>
    <w:rsid w:val="004F6C25"/>
    <w:rsid w:val="00530822"/>
    <w:rsid w:val="00537AB6"/>
    <w:rsid w:val="00550BC1"/>
    <w:rsid w:val="005536E9"/>
    <w:rsid w:val="005620CF"/>
    <w:rsid w:val="0057307D"/>
    <w:rsid w:val="00592731"/>
    <w:rsid w:val="00604B04"/>
    <w:rsid w:val="00612777"/>
    <w:rsid w:val="00617F23"/>
    <w:rsid w:val="00631E2C"/>
    <w:rsid w:val="00637ED2"/>
    <w:rsid w:val="006539C9"/>
    <w:rsid w:val="006826DC"/>
    <w:rsid w:val="006A5B93"/>
    <w:rsid w:val="006B7DF7"/>
    <w:rsid w:val="006F7A1E"/>
    <w:rsid w:val="00707829"/>
    <w:rsid w:val="0074777B"/>
    <w:rsid w:val="007A3DA0"/>
    <w:rsid w:val="007A7B13"/>
    <w:rsid w:val="007D1F39"/>
    <w:rsid w:val="007E1109"/>
    <w:rsid w:val="008222B8"/>
    <w:rsid w:val="008437D8"/>
    <w:rsid w:val="0086639E"/>
    <w:rsid w:val="008A74B2"/>
    <w:rsid w:val="008C5ED5"/>
    <w:rsid w:val="008D1D2E"/>
    <w:rsid w:val="008D2ED0"/>
    <w:rsid w:val="008E5FBF"/>
    <w:rsid w:val="008F17AA"/>
    <w:rsid w:val="00902AEE"/>
    <w:rsid w:val="009059FD"/>
    <w:rsid w:val="00967ED7"/>
    <w:rsid w:val="00973334"/>
    <w:rsid w:val="0098499A"/>
    <w:rsid w:val="00984D87"/>
    <w:rsid w:val="009A6DF5"/>
    <w:rsid w:val="009A6F83"/>
    <w:rsid w:val="009D1744"/>
    <w:rsid w:val="00A47743"/>
    <w:rsid w:val="00A545E0"/>
    <w:rsid w:val="00A95927"/>
    <w:rsid w:val="00AC4598"/>
    <w:rsid w:val="00AF3856"/>
    <w:rsid w:val="00B04EA1"/>
    <w:rsid w:val="00B237D8"/>
    <w:rsid w:val="00B335B5"/>
    <w:rsid w:val="00B63390"/>
    <w:rsid w:val="00B701D9"/>
    <w:rsid w:val="00B82474"/>
    <w:rsid w:val="00B839A7"/>
    <w:rsid w:val="00B93E91"/>
    <w:rsid w:val="00B9529D"/>
    <w:rsid w:val="00B96A42"/>
    <w:rsid w:val="00BE04E8"/>
    <w:rsid w:val="00BF0EA7"/>
    <w:rsid w:val="00C2651A"/>
    <w:rsid w:val="00C438F4"/>
    <w:rsid w:val="00C52D9B"/>
    <w:rsid w:val="00C53AC2"/>
    <w:rsid w:val="00C60CD4"/>
    <w:rsid w:val="00C81A85"/>
    <w:rsid w:val="00CD61EF"/>
    <w:rsid w:val="00D046D3"/>
    <w:rsid w:val="00D76E68"/>
    <w:rsid w:val="00D77ECA"/>
    <w:rsid w:val="00D91FBB"/>
    <w:rsid w:val="00DA2D04"/>
    <w:rsid w:val="00DD7223"/>
    <w:rsid w:val="00DE7207"/>
    <w:rsid w:val="00E36C63"/>
    <w:rsid w:val="00E65051"/>
    <w:rsid w:val="00E86CEB"/>
    <w:rsid w:val="00ED7062"/>
    <w:rsid w:val="00EE3644"/>
    <w:rsid w:val="00F1286D"/>
    <w:rsid w:val="00F21D2C"/>
    <w:rsid w:val="00F6410F"/>
    <w:rsid w:val="00FA038C"/>
    <w:rsid w:val="00FC7A23"/>
    <w:rsid w:val="00FE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8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4BAB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3D4BAB"/>
    <w:pPr>
      <w:jc w:val="center"/>
    </w:pPr>
    <w:rPr>
      <w:b/>
      <w:i/>
      <w:sz w:val="28"/>
      <w:szCs w:val="20"/>
    </w:rPr>
  </w:style>
  <w:style w:type="paragraph" w:styleId="a5">
    <w:name w:val="Balloon Text"/>
    <w:basedOn w:val="a"/>
    <w:semiHidden/>
    <w:rsid w:val="008A74B2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E65051"/>
    <w:rPr>
      <w:b/>
      <w:bCs/>
    </w:rPr>
  </w:style>
  <w:style w:type="paragraph" w:customStyle="1" w:styleId="p7">
    <w:name w:val="p7"/>
    <w:basedOn w:val="a"/>
    <w:rsid w:val="00E65051"/>
    <w:pPr>
      <w:spacing w:before="100" w:beforeAutospacing="1" w:after="100" w:afterAutospacing="1"/>
    </w:pPr>
  </w:style>
  <w:style w:type="character" w:customStyle="1" w:styleId="s1">
    <w:name w:val="s1"/>
    <w:basedOn w:val="a0"/>
    <w:rsid w:val="00E65051"/>
  </w:style>
  <w:style w:type="paragraph" w:customStyle="1" w:styleId="p8">
    <w:name w:val="p8"/>
    <w:basedOn w:val="a"/>
    <w:rsid w:val="00E65051"/>
    <w:pPr>
      <w:spacing w:before="100" w:beforeAutospacing="1" w:after="100" w:afterAutospacing="1"/>
    </w:pPr>
  </w:style>
  <w:style w:type="paragraph" w:customStyle="1" w:styleId="p9">
    <w:name w:val="p9"/>
    <w:basedOn w:val="a"/>
    <w:rsid w:val="00E65051"/>
    <w:pPr>
      <w:spacing w:before="100" w:beforeAutospacing="1" w:after="100" w:afterAutospacing="1"/>
    </w:pPr>
  </w:style>
  <w:style w:type="paragraph" w:customStyle="1" w:styleId="p10">
    <w:name w:val="p10"/>
    <w:basedOn w:val="a"/>
    <w:rsid w:val="00E65051"/>
    <w:pPr>
      <w:spacing w:before="100" w:beforeAutospacing="1" w:after="100" w:afterAutospacing="1"/>
    </w:pPr>
  </w:style>
  <w:style w:type="character" w:customStyle="1" w:styleId="s3">
    <w:name w:val="s3"/>
    <w:basedOn w:val="a0"/>
    <w:rsid w:val="00E65051"/>
  </w:style>
  <w:style w:type="character" w:customStyle="1" w:styleId="s4">
    <w:name w:val="s4"/>
    <w:basedOn w:val="a0"/>
    <w:rsid w:val="00E65051"/>
  </w:style>
  <w:style w:type="paragraph" w:customStyle="1" w:styleId="p6">
    <w:name w:val="p6"/>
    <w:basedOn w:val="a"/>
    <w:rsid w:val="00E65051"/>
    <w:pPr>
      <w:spacing w:before="100" w:beforeAutospacing="1" w:after="100" w:afterAutospacing="1"/>
    </w:pPr>
  </w:style>
  <w:style w:type="paragraph" w:customStyle="1" w:styleId="p14">
    <w:name w:val="p14"/>
    <w:basedOn w:val="a"/>
    <w:rsid w:val="00E65051"/>
    <w:pPr>
      <w:spacing w:before="100" w:beforeAutospacing="1" w:after="100" w:afterAutospacing="1"/>
    </w:pPr>
  </w:style>
  <w:style w:type="paragraph" w:customStyle="1" w:styleId="p15">
    <w:name w:val="p15"/>
    <w:basedOn w:val="a"/>
    <w:rsid w:val="00E65051"/>
    <w:pPr>
      <w:spacing w:before="100" w:beforeAutospacing="1" w:after="100" w:afterAutospacing="1"/>
    </w:pPr>
  </w:style>
  <w:style w:type="paragraph" w:customStyle="1" w:styleId="p17">
    <w:name w:val="p17"/>
    <w:basedOn w:val="a"/>
    <w:rsid w:val="00E65051"/>
    <w:pPr>
      <w:spacing w:before="100" w:beforeAutospacing="1" w:after="100" w:afterAutospacing="1"/>
    </w:pPr>
  </w:style>
  <w:style w:type="character" w:customStyle="1" w:styleId="s6">
    <w:name w:val="s6"/>
    <w:basedOn w:val="a0"/>
    <w:rsid w:val="00E65051"/>
  </w:style>
  <w:style w:type="character" w:customStyle="1" w:styleId="s7">
    <w:name w:val="s7"/>
    <w:basedOn w:val="a0"/>
    <w:rsid w:val="00E65051"/>
  </w:style>
  <w:style w:type="paragraph" w:customStyle="1" w:styleId="p4">
    <w:name w:val="p4"/>
    <w:basedOn w:val="a"/>
    <w:rsid w:val="00E65051"/>
    <w:pPr>
      <w:spacing w:before="100" w:beforeAutospacing="1" w:after="100" w:afterAutospacing="1"/>
    </w:pPr>
  </w:style>
  <w:style w:type="paragraph" w:customStyle="1" w:styleId="p19">
    <w:name w:val="p19"/>
    <w:basedOn w:val="a"/>
    <w:rsid w:val="00E65051"/>
    <w:pPr>
      <w:spacing w:before="100" w:beforeAutospacing="1" w:after="100" w:afterAutospacing="1"/>
    </w:pPr>
  </w:style>
  <w:style w:type="character" w:customStyle="1" w:styleId="s9">
    <w:name w:val="s9"/>
    <w:basedOn w:val="a0"/>
    <w:rsid w:val="00E65051"/>
  </w:style>
  <w:style w:type="paragraph" w:customStyle="1" w:styleId="p20">
    <w:name w:val="p20"/>
    <w:basedOn w:val="a"/>
    <w:rsid w:val="00E65051"/>
    <w:pPr>
      <w:spacing w:before="100" w:beforeAutospacing="1" w:after="100" w:afterAutospacing="1"/>
    </w:pPr>
  </w:style>
  <w:style w:type="paragraph" w:customStyle="1" w:styleId="p22">
    <w:name w:val="p22"/>
    <w:basedOn w:val="a"/>
    <w:rsid w:val="00E65051"/>
    <w:pPr>
      <w:spacing w:before="100" w:beforeAutospacing="1" w:after="100" w:afterAutospacing="1"/>
    </w:pPr>
  </w:style>
  <w:style w:type="table" w:styleId="a7">
    <w:name w:val="Table Grid"/>
    <w:basedOn w:val="a1"/>
    <w:rsid w:val="008C5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4C72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722A"/>
  </w:style>
  <w:style w:type="paragraph" w:styleId="a9">
    <w:name w:val="No Spacing"/>
    <w:uiPriority w:val="1"/>
    <w:qFormat/>
    <w:rsid w:val="00984D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84D87"/>
    <w:pPr>
      <w:widowControl w:val="0"/>
      <w:autoSpaceDE w:val="0"/>
      <w:autoSpaceDN w:val="0"/>
      <w:adjustRightInd w:val="0"/>
      <w:spacing w:line="340" w:lineRule="exact"/>
    </w:pPr>
  </w:style>
  <w:style w:type="paragraph" w:customStyle="1" w:styleId="Style4">
    <w:name w:val="Style4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984D87"/>
    <w:pPr>
      <w:widowControl w:val="0"/>
      <w:autoSpaceDE w:val="0"/>
      <w:autoSpaceDN w:val="0"/>
      <w:adjustRightInd w:val="0"/>
      <w:spacing w:line="326" w:lineRule="exact"/>
      <w:ind w:hanging="564"/>
    </w:pPr>
  </w:style>
  <w:style w:type="paragraph" w:customStyle="1" w:styleId="Style7">
    <w:name w:val="Style7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984D87"/>
    <w:pPr>
      <w:widowControl w:val="0"/>
      <w:autoSpaceDE w:val="0"/>
      <w:autoSpaceDN w:val="0"/>
      <w:adjustRightInd w:val="0"/>
      <w:spacing w:line="333" w:lineRule="exact"/>
      <w:ind w:firstLine="355"/>
    </w:pPr>
  </w:style>
  <w:style w:type="paragraph" w:customStyle="1" w:styleId="Style9">
    <w:name w:val="Style9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984D87"/>
    <w:pPr>
      <w:widowControl w:val="0"/>
      <w:autoSpaceDE w:val="0"/>
      <w:autoSpaceDN w:val="0"/>
      <w:adjustRightInd w:val="0"/>
      <w:spacing w:line="318" w:lineRule="exact"/>
      <w:ind w:firstLine="695"/>
      <w:jc w:val="both"/>
    </w:pPr>
  </w:style>
  <w:style w:type="paragraph" w:customStyle="1" w:styleId="Style13">
    <w:name w:val="Style13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uiPriority w:val="99"/>
    <w:rsid w:val="00984D8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984D87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984D8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984D8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9849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HOME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Пользователь Windows</dc:creator>
  <cp:lastModifiedBy>Пользователь Windows</cp:lastModifiedBy>
  <cp:revision>23</cp:revision>
  <cp:lastPrinted>2016-04-01T10:45:00Z</cp:lastPrinted>
  <dcterms:created xsi:type="dcterms:W3CDTF">2022-05-31T04:44:00Z</dcterms:created>
  <dcterms:modified xsi:type="dcterms:W3CDTF">2023-04-19T12:46:00Z</dcterms:modified>
</cp:coreProperties>
</file>