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8B04F7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3642A">
        <w:rPr>
          <w:b/>
          <w:sz w:val="28"/>
          <w:szCs w:val="28"/>
        </w:rPr>
        <w:t xml:space="preserve"> июня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32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63642A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8B04F7">
        <w:rPr>
          <w:sz w:val="28"/>
          <w:szCs w:val="28"/>
        </w:rPr>
        <w:t>1368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63642A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8B04F7">
        <w:rPr>
          <w:sz w:val="28"/>
          <w:szCs w:val="28"/>
        </w:rPr>
        <w:t>75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8B04F7">
        <w:rPr>
          <w:sz w:val="28"/>
          <w:szCs w:val="28"/>
        </w:rPr>
        <w:t>Н</w:t>
      </w:r>
      <w:proofErr w:type="gramEnd"/>
      <w:r w:rsidR="008B04F7">
        <w:rPr>
          <w:sz w:val="28"/>
          <w:szCs w:val="28"/>
        </w:rPr>
        <w:t>овая</w:t>
      </w:r>
      <w:r w:rsidR="0063642A">
        <w:rPr>
          <w:sz w:val="28"/>
          <w:szCs w:val="28"/>
        </w:rPr>
        <w:t xml:space="preserve"> Тер</w:t>
      </w:r>
      <w:r w:rsidR="008B04F7">
        <w:rPr>
          <w:sz w:val="28"/>
          <w:szCs w:val="28"/>
        </w:rPr>
        <w:t>ешка ул. 4-х братьев Аксяновых, д.20</w:t>
      </w:r>
      <w:r w:rsidR="0063642A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63642A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лавы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Р.А.Шамионова</w:t>
      </w:r>
      <w:proofErr w:type="spellEnd"/>
      <w:r>
        <w:rPr>
          <w:color w:val="333333"/>
          <w:sz w:val="28"/>
          <w:szCs w:val="28"/>
        </w:rPr>
        <w:t>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604B04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29</cp:revision>
  <cp:lastPrinted>2016-04-01T10:45:00Z</cp:lastPrinted>
  <dcterms:created xsi:type="dcterms:W3CDTF">2022-05-31T04:44:00Z</dcterms:created>
  <dcterms:modified xsi:type="dcterms:W3CDTF">2023-06-27T06:28:00Z</dcterms:modified>
</cp:coreProperties>
</file>