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0450BC" w:rsidRDefault="004C3797">
      <w:pPr>
        <w:rPr>
          <w:b/>
          <w:sz w:val="28"/>
          <w:szCs w:val="28"/>
        </w:rPr>
      </w:pPr>
    </w:p>
    <w:p w:rsidR="000450BC" w:rsidRPr="00C92F24" w:rsidRDefault="000450BC" w:rsidP="000450BC">
      <w:pPr>
        <w:jc w:val="center"/>
        <w:rPr>
          <w:b/>
          <w:sz w:val="32"/>
          <w:szCs w:val="32"/>
        </w:rPr>
      </w:pPr>
      <w:r w:rsidRPr="00C92F24">
        <w:rPr>
          <w:b/>
          <w:sz w:val="32"/>
          <w:szCs w:val="32"/>
        </w:rPr>
        <w:t>ПОСТАНОВЛЕНИЕ</w:t>
      </w:r>
    </w:p>
    <w:p w:rsidR="004C3797" w:rsidRPr="000450BC" w:rsidRDefault="004C3797">
      <w:pPr>
        <w:rPr>
          <w:b/>
          <w:sz w:val="28"/>
          <w:szCs w:val="28"/>
        </w:rPr>
      </w:pP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4D2599" w:rsidRDefault="009B455B" w:rsidP="000450B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8D3FD8">
        <w:rPr>
          <w:b/>
          <w:sz w:val="28"/>
          <w:szCs w:val="28"/>
        </w:rPr>
        <w:t xml:space="preserve"> октября</w:t>
      </w:r>
      <w:r w:rsidR="00612777" w:rsidRPr="00637ED2">
        <w:rPr>
          <w:b/>
          <w:sz w:val="28"/>
          <w:szCs w:val="28"/>
        </w:rPr>
        <w:t xml:space="preserve"> 20</w:t>
      </w:r>
      <w:r w:rsidR="00C60CD4">
        <w:rPr>
          <w:b/>
          <w:sz w:val="28"/>
          <w:szCs w:val="28"/>
        </w:rPr>
        <w:t>23</w:t>
      </w:r>
      <w:r w:rsidR="003D4BAB" w:rsidRPr="00637ED2">
        <w:rPr>
          <w:b/>
          <w:sz w:val="28"/>
          <w:szCs w:val="28"/>
        </w:rPr>
        <w:tab/>
        <w:t xml:space="preserve">      </w:t>
      </w:r>
      <w:r w:rsidR="00550BC1">
        <w:rPr>
          <w:b/>
          <w:sz w:val="28"/>
          <w:szCs w:val="28"/>
        </w:rPr>
        <w:t xml:space="preserve"> </w:t>
      </w:r>
      <w:r w:rsidR="00DA2D04" w:rsidRPr="00637ED2">
        <w:rPr>
          <w:b/>
          <w:sz w:val="28"/>
          <w:szCs w:val="28"/>
        </w:rPr>
        <w:t xml:space="preserve">      </w:t>
      </w:r>
      <w:r w:rsidR="003D4BAB" w:rsidRPr="00637ED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53</w:t>
      </w:r>
    </w:p>
    <w:p w:rsidR="000D7543" w:rsidRPr="003D4115" w:rsidRDefault="000D7543" w:rsidP="000450BC">
      <w:pPr>
        <w:jc w:val="center"/>
        <w:rPr>
          <w:sz w:val="28"/>
          <w:szCs w:val="28"/>
        </w:rPr>
      </w:pPr>
      <w:proofErr w:type="gramStart"/>
      <w:r w:rsidRPr="003D4115">
        <w:rPr>
          <w:sz w:val="28"/>
          <w:szCs w:val="28"/>
        </w:rPr>
        <w:t>с</w:t>
      </w:r>
      <w:proofErr w:type="gramEnd"/>
      <w:r w:rsidRPr="003D4115">
        <w:rPr>
          <w:sz w:val="28"/>
          <w:szCs w:val="28"/>
        </w:rPr>
        <w:t>. Средняя Терешка</w:t>
      </w:r>
    </w:p>
    <w:p w:rsidR="00FC7A23" w:rsidRDefault="00FC7A23" w:rsidP="00B96A42">
      <w:pPr>
        <w:pStyle w:val="a8"/>
        <w:shd w:val="clear" w:color="auto" w:fill="FFFFFF"/>
        <w:spacing w:before="0" w:beforeAutospacing="0" w:after="75" w:afterAutospacing="0" w:line="234" w:lineRule="atLeast"/>
        <w:rPr>
          <w:rStyle w:val="a6"/>
          <w:color w:val="333333"/>
          <w:sz w:val="28"/>
          <w:szCs w:val="28"/>
        </w:rPr>
      </w:pPr>
    </w:p>
    <w:p w:rsidR="0098499A" w:rsidRDefault="00D91FBB" w:rsidP="0098499A">
      <w:pPr>
        <w:tabs>
          <w:tab w:val="left" w:pos="32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3856">
        <w:rPr>
          <w:b/>
          <w:sz w:val="28"/>
          <w:szCs w:val="28"/>
        </w:rPr>
        <w:t>б изменении адрес</w:t>
      </w:r>
      <w:r w:rsidR="00C92F24">
        <w:rPr>
          <w:b/>
          <w:sz w:val="28"/>
          <w:szCs w:val="28"/>
        </w:rPr>
        <w:t>ов</w:t>
      </w:r>
    </w:p>
    <w:p w:rsidR="00AF3856" w:rsidRDefault="00AF3856" w:rsidP="0098499A">
      <w:pPr>
        <w:tabs>
          <w:tab w:val="left" w:pos="3225"/>
        </w:tabs>
        <w:jc w:val="both"/>
        <w:rPr>
          <w:b/>
          <w:sz w:val="28"/>
          <w:szCs w:val="28"/>
        </w:rPr>
      </w:pP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 с Постановлением Правительства Российской Федерации от 19.11.2014г. № 1221 «Об утверждении Правил присвоения, изменения и аннулирования адресов», в целях упорядочивания адресного хозяйства на территории  муниципального образования</w:t>
      </w:r>
      <w:r w:rsidR="009C7CC0">
        <w:rPr>
          <w:sz w:val="28"/>
          <w:szCs w:val="28"/>
        </w:rPr>
        <w:t xml:space="preserve"> </w:t>
      </w:r>
      <w:proofErr w:type="spellStart"/>
      <w:r w:rsidR="009C7CC0">
        <w:rPr>
          <w:sz w:val="28"/>
          <w:szCs w:val="28"/>
        </w:rPr>
        <w:t>Терешанское</w:t>
      </w:r>
      <w:proofErr w:type="spellEnd"/>
      <w:r w:rsidR="009C7CC0">
        <w:rPr>
          <w:sz w:val="28"/>
          <w:szCs w:val="28"/>
        </w:rPr>
        <w:t xml:space="preserve"> сельское поселение и уточнения местонахождения объекта,</w:t>
      </w:r>
      <w:r>
        <w:rPr>
          <w:sz w:val="28"/>
          <w:szCs w:val="28"/>
        </w:rPr>
        <w:t xml:space="preserve"> администрация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постановляет:</w:t>
      </w: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C92F24">
        <w:rPr>
          <w:sz w:val="28"/>
          <w:szCs w:val="28"/>
        </w:rPr>
        <w:t xml:space="preserve">Квартире </w:t>
      </w:r>
      <w:r w:rsidR="002C68C6">
        <w:rPr>
          <w:sz w:val="28"/>
          <w:szCs w:val="28"/>
        </w:rPr>
        <w:t>с кадастровым номером 73:15:0106</w:t>
      </w:r>
      <w:r w:rsidR="00C92F24">
        <w:rPr>
          <w:sz w:val="28"/>
          <w:szCs w:val="28"/>
        </w:rPr>
        <w:t>01:</w:t>
      </w:r>
      <w:r w:rsidR="002C68C6">
        <w:rPr>
          <w:sz w:val="28"/>
          <w:szCs w:val="28"/>
        </w:rPr>
        <w:t>778</w:t>
      </w:r>
      <w:r w:rsidR="00C92F24">
        <w:rPr>
          <w:sz w:val="28"/>
          <w:szCs w:val="28"/>
        </w:rPr>
        <w:t xml:space="preserve"> присвоить адрес: Российская Федерация, Ульяновская область, муниципальный район </w:t>
      </w:r>
      <w:proofErr w:type="spellStart"/>
      <w:r w:rsidR="00C92F24">
        <w:rPr>
          <w:sz w:val="28"/>
          <w:szCs w:val="28"/>
        </w:rPr>
        <w:t>Старокулаткинский</w:t>
      </w:r>
      <w:proofErr w:type="spellEnd"/>
      <w:r w:rsidR="00C92F24">
        <w:rPr>
          <w:sz w:val="28"/>
          <w:szCs w:val="28"/>
        </w:rPr>
        <w:t xml:space="preserve">, сельское поселение </w:t>
      </w:r>
      <w:proofErr w:type="spellStart"/>
      <w:r w:rsidR="00C92F24">
        <w:rPr>
          <w:sz w:val="28"/>
          <w:szCs w:val="28"/>
        </w:rPr>
        <w:t>Терешанское</w:t>
      </w:r>
      <w:proofErr w:type="spellEnd"/>
      <w:r w:rsidR="00C92F24">
        <w:rPr>
          <w:sz w:val="28"/>
          <w:szCs w:val="28"/>
        </w:rPr>
        <w:t xml:space="preserve">, с. </w:t>
      </w:r>
      <w:proofErr w:type="spellStart"/>
      <w:r w:rsidR="00C92F24">
        <w:rPr>
          <w:sz w:val="28"/>
          <w:szCs w:val="28"/>
        </w:rPr>
        <w:t>Кирюшкино</w:t>
      </w:r>
      <w:proofErr w:type="spellEnd"/>
      <w:r w:rsidR="00C92F24">
        <w:rPr>
          <w:sz w:val="28"/>
          <w:szCs w:val="28"/>
        </w:rPr>
        <w:t>, ул</w:t>
      </w:r>
      <w:proofErr w:type="gramStart"/>
      <w:r w:rsidR="00C92F24">
        <w:rPr>
          <w:sz w:val="28"/>
          <w:szCs w:val="28"/>
        </w:rPr>
        <w:t>.и</w:t>
      </w:r>
      <w:proofErr w:type="gramEnd"/>
      <w:r w:rsidR="00C92F24">
        <w:rPr>
          <w:sz w:val="28"/>
          <w:szCs w:val="28"/>
        </w:rPr>
        <w:t xml:space="preserve">мени </w:t>
      </w:r>
      <w:proofErr w:type="spellStart"/>
      <w:r w:rsidR="00C92F24">
        <w:rPr>
          <w:sz w:val="28"/>
          <w:szCs w:val="28"/>
        </w:rPr>
        <w:t>Хабушева</w:t>
      </w:r>
      <w:proofErr w:type="spellEnd"/>
      <w:r w:rsidR="00C92F24">
        <w:rPr>
          <w:sz w:val="28"/>
          <w:szCs w:val="28"/>
        </w:rPr>
        <w:t>, д.</w:t>
      </w:r>
      <w:r w:rsidR="002C68C6">
        <w:rPr>
          <w:sz w:val="28"/>
          <w:szCs w:val="28"/>
        </w:rPr>
        <w:t>4 кв.2</w:t>
      </w:r>
      <w:r w:rsidR="00C92F24">
        <w:rPr>
          <w:sz w:val="28"/>
          <w:szCs w:val="28"/>
        </w:rPr>
        <w:t>.</w:t>
      </w:r>
    </w:p>
    <w:p w:rsidR="00C92F24" w:rsidRDefault="00C92F24" w:rsidP="00C92F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Pr="00C92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Квартире </w:t>
      </w:r>
      <w:r w:rsidR="002C68C6">
        <w:rPr>
          <w:sz w:val="28"/>
          <w:szCs w:val="28"/>
        </w:rPr>
        <w:t>с кадастровым номером 73:15:0106</w:t>
      </w:r>
      <w:r>
        <w:rPr>
          <w:sz w:val="28"/>
          <w:szCs w:val="28"/>
        </w:rPr>
        <w:t>01:</w:t>
      </w:r>
      <w:r w:rsidR="00022080">
        <w:rPr>
          <w:sz w:val="28"/>
          <w:szCs w:val="28"/>
        </w:rPr>
        <w:t>779</w:t>
      </w:r>
      <w:r>
        <w:rPr>
          <w:sz w:val="28"/>
          <w:szCs w:val="28"/>
        </w:rPr>
        <w:t xml:space="preserve"> присвоить адрес: Российская Федерация, Ульяновская область, муниципальный район </w:t>
      </w:r>
      <w:proofErr w:type="spellStart"/>
      <w:r>
        <w:rPr>
          <w:sz w:val="28"/>
          <w:szCs w:val="28"/>
        </w:rPr>
        <w:t>Старокулаткинский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Кирюшкино</w:t>
      </w:r>
      <w:proofErr w:type="spellEnd"/>
      <w:r>
        <w:rPr>
          <w:sz w:val="28"/>
          <w:szCs w:val="28"/>
        </w:rPr>
        <w:t xml:space="preserve">, ул.имени </w:t>
      </w:r>
      <w:proofErr w:type="spellStart"/>
      <w:r>
        <w:rPr>
          <w:sz w:val="28"/>
          <w:szCs w:val="28"/>
        </w:rPr>
        <w:t>Хабушева</w:t>
      </w:r>
      <w:proofErr w:type="spellEnd"/>
      <w:r>
        <w:rPr>
          <w:sz w:val="28"/>
          <w:szCs w:val="28"/>
        </w:rPr>
        <w:t>, д.</w:t>
      </w:r>
      <w:r w:rsidR="002C68C6">
        <w:rPr>
          <w:sz w:val="28"/>
          <w:szCs w:val="28"/>
        </w:rPr>
        <w:t>4</w:t>
      </w:r>
      <w:r w:rsidR="009B455B">
        <w:rPr>
          <w:sz w:val="28"/>
          <w:szCs w:val="28"/>
        </w:rPr>
        <w:t xml:space="preserve"> </w:t>
      </w:r>
      <w:r>
        <w:rPr>
          <w:sz w:val="28"/>
          <w:szCs w:val="28"/>
        </w:rPr>
        <w:t>кв.1.</w:t>
      </w:r>
    </w:p>
    <w:p w:rsidR="0098499A" w:rsidRDefault="002C68C6" w:rsidP="009849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2F24">
        <w:rPr>
          <w:sz w:val="28"/>
          <w:szCs w:val="28"/>
        </w:rPr>
        <w:t xml:space="preserve"> 3</w:t>
      </w:r>
      <w:r w:rsidR="009849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499A">
        <w:rPr>
          <w:sz w:val="28"/>
          <w:szCs w:val="28"/>
        </w:rPr>
        <w:t>Ответственному специалисту администрации внести в Федеральную информационную адресную систему соответствующие изменения.</w:t>
      </w:r>
    </w:p>
    <w:p w:rsidR="0098499A" w:rsidRDefault="00C92F24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98499A">
        <w:rPr>
          <w:sz w:val="28"/>
          <w:szCs w:val="28"/>
        </w:rPr>
        <w:t>.   Настоящее постановление вступает в законную силу с момента его подписания.</w:t>
      </w:r>
    </w:p>
    <w:p w:rsidR="0098499A" w:rsidRDefault="0098499A" w:rsidP="0098499A">
      <w:pPr>
        <w:jc w:val="center"/>
        <w:rPr>
          <w:b/>
          <w:i/>
          <w:color w:val="000000"/>
          <w:sz w:val="32"/>
          <w:szCs w:val="32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rFonts w:cs="Arial"/>
          <w:sz w:val="28"/>
          <w:szCs w:val="28"/>
        </w:rPr>
      </w:pPr>
    </w:p>
    <w:p w:rsidR="003D4115" w:rsidRPr="004C722A" w:rsidRDefault="003D4115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Pr="004C722A" w:rsidRDefault="002C68C6" w:rsidP="007A7B13">
      <w:pPr>
        <w:pStyle w:val="a8"/>
        <w:shd w:val="clear" w:color="auto" w:fill="FFFFFF"/>
        <w:tabs>
          <w:tab w:val="right" w:pos="9355"/>
        </w:tabs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</w:t>
      </w:r>
      <w:r w:rsidR="000E475E">
        <w:rPr>
          <w:color w:val="333333"/>
          <w:sz w:val="28"/>
          <w:szCs w:val="28"/>
        </w:rPr>
        <w:t xml:space="preserve"> </w:t>
      </w:r>
      <w:r w:rsidR="007A7B13">
        <w:rPr>
          <w:color w:val="333333"/>
          <w:sz w:val="28"/>
          <w:szCs w:val="28"/>
        </w:rPr>
        <w:t xml:space="preserve"> администрации                                                                                                       муниципального образования                                                                                         </w:t>
      </w:r>
      <w:proofErr w:type="spellStart"/>
      <w:r w:rsidR="007A7B13">
        <w:rPr>
          <w:color w:val="333333"/>
          <w:sz w:val="28"/>
          <w:szCs w:val="28"/>
        </w:rPr>
        <w:t>Терешанское</w:t>
      </w:r>
      <w:proofErr w:type="spellEnd"/>
      <w:r w:rsidR="007A7B13">
        <w:rPr>
          <w:color w:val="333333"/>
          <w:sz w:val="28"/>
          <w:szCs w:val="28"/>
        </w:rPr>
        <w:t xml:space="preserve"> сельское поселение                    </w:t>
      </w:r>
      <w:r w:rsidR="008D3FD8">
        <w:rPr>
          <w:color w:val="333333"/>
          <w:sz w:val="28"/>
          <w:szCs w:val="28"/>
        </w:rPr>
        <w:t xml:space="preserve">                              </w:t>
      </w:r>
      <w:proofErr w:type="spellStart"/>
      <w:r w:rsidR="000E475E">
        <w:rPr>
          <w:color w:val="333333"/>
          <w:sz w:val="28"/>
          <w:szCs w:val="28"/>
        </w:rPr>
        <w:t>Р.</w:t>
      </w:r>
      <w:r>
        <w:rPr>
          <w:color w:val="333333"/>
          <w:sz w:val="28"/>
          <w:szCs w:val="28"/>
        </w:rPr>
        <w:t>Р.Тяминов</w:t>
      </w:r>
      <w:proofErr w:type="spellEnd"/>
      <w:r w:rsidR="008D3FD8">
        <w:rPr>
          <w:color w:val="333333"/>
          <w:sz w:val="28"/>
          <w:szCs w:val="28"/>
        </w:rPr>
        <w:t>.</w:t>
      </w:r>
      <w:r w:rsidR="004C722A" w:rsidRPr="004C722A">
        <w:rPr>
          <w:color w:val="333333"/>
          <w:sz w:val="28"/>
          <w:szCs w:val="28"/>
        </w:rPr>
        <w:t> </w:t>
      </w:r>
    </w:p>
    <w:p w:rsidR="004C722A" w:rsidRP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jc w:val="righ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216C5" w:rsidRPr="004216C5" w:rsidRDefault="004216C5" w:rsidP="004216C5">
      <w:pPr>
        <w:tabs>
          <w:tab w:val="left" w:pos="1875"/>
        </w:tabs>
        <w:rPr>
          <w:sz w:val="28"/>
          <w:szCs w:val="28"/>
        </w:rPr>
      </w:pPr>
    </w:p>
    <w:sectPr w:rsidR="004216C5" w:rsidRPr="004216C5" w:rsidSect="00550BC1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0EA7"/>
    <w:rsid w:val="00017FD3"/>
    <w:rsid w:val="00022080"/>
    <w:rsid w:val="0003750E"/>
    <w:rsid w:val="000433AD"/>
    <w:rsid w:val="000450BC"/>
    <w:rsid w:val="00055D08"/>
    <w:rsid w:val="00093B15"/>
    <w:rsid w:val="000D7543"/>
    <w:rsid w:val="000E475E"/>
    <w:rsid w:val="0010162E"/>
    <w:rsid w:val="00117B54"/>
    <w:rsid w:val="00155538"/>
    <w:rsid w:val="00164C74"/>
    <w:rsid w:val="001755CA"/>
    <w:rsid w:val="00193A33"/>
    <w:rsid w:val="00203FB3"/>
    <w:rsid w:val="0020603A"/>
    <w:rsid w:val="002127F5"/>
    <w:rsid w:val="00261ADF"/>
    <w:rsid w:val="002710E9"/>
    <w:rsid w:val="00284389"/>
    <w:rsid w:val="002A08B4"/>
    <w:rsid w:val="002A2B46"/>
    <w:rsid w:val="002C68C6"/>
    <w:rsid w:val="003C2A36"/>
    <w:rsid w:val="003C3CCA"/>
    <w:rsid w:val="003D4115"/>
    <w:rsid w:val="003D4BAB"/>
    <w:rsid w:val="003F0CA0"/>
    <w:rsid w:val="00420727"/>
    <w:rsid w:val="004216C5"/>
    <w:rsid w:val="00426CA4"/>
    <w:rsid w:val="0043419C"/>
    <w:rsid w:val="004A3126"/>
    <w:rsid w:val="004C3797"/>
    <w:rsid w:val="004C722A"/>
    <w:rsid w:val="004D2599"/>
    <w:rsid w:val="004E6B85"/>
    <w:rsid w:val="004F6C25"/>
    <w:rsid w:val="004F7CFC"/>
    <w:rsid w:val="00530822"/>
    <w:rsid w:val="00537AB6"/>
    <w:rsid w:val="00550BC1"/>
    <w:rsid w:val="005536E9"/>
    <w:rsid w:val="005620CF"/>
    <w:rsid w:val="00592731"/>
    <w:rsid w:val="005D60B7"/>
    <w:rsid w:val="00604B04"/>
    <w:rsid w:val="00606661"/>
    <w:rsid w:val="00612777"/>
    <w:rsid w:val="00617F23"/>
    <w:rsid w:val="00631E2C"/>
    <w:rsid w:val="0063642A"/>
    <w:rsid w:val="00637ED2"/>
    <w:rsid w:val="006539C9"/>
    <w:rsid w:val="006826DC"/>
    <w:rsid w:val="006A5B93"/>
    <w:rsid w:val="006B7DF7"/>
    <w:rsid w:val="006F7A1E"/>
    <w:rsid w:val="00707829"/>
    <w:rsid w:val="0072185B"/>
    <w:rsid w:val="0074644F"/>
    <w:rsid w:val="0074777B"/>
    <w:rsid w:val="007A3DA0"/>
    <w:rsid w:val="007A7B13"/>
    <w:rsid w:val="007D1F39"/>
    <w:rsid w:val="007E1109"/>
    <w:rsid w:val="007F0364"/>
    <w:rsid w:val="007F0AD1"/>
    <w:rsid w:val="008222B8"/>
    <w:rsid w:val="008437D8"/>
    <w:rsid w:val="0086639E"/>
    <w:rsid w:val="008A74B2"/>
    <w:rsid w:val="008B04F7"/>
    <w:rsid w:val="008C5ED5"/>
    <w:rsid w:val="008D1D2E"/>
    <w:rsid w:val="008D2ED0"/>
    <w:rsid w:val="008D3FD8"/>
    <w:rsid w:val="008E5FBF"/>
    <w:rsid w:val="008F17AA"/>
    <w:rsid w:val="00967ED7"/>
    <w:rsid w:val="00973334"/>
    <w:rsid w:val="0098499A"/>
    <w:rsid w:val="00984D87"/>
    <w:rsid w:val="009A6DF5"/>
    <w:rsid w:val="009A6F83"/>
    <w:rsid w:val="009B455B"/>
    <w:rsid w:val="009C7CC0"/>
    <w:rsid w:val="009D1744"/>
    <w:rsid w:val="00A47743"/>
    <w:rsid w:val="00A545E0"/>
    <w:rsid w:val="00A95927"/>
    <w:rsid w:val="00AC4598"/>
    <w:rsid w:val="00AF3856"/>
    <w:rsid w:val="00B04EA1"/>
    <w:rsid w:val="00B237D8"/>
    <w:rsid w:val="00B335B5"/>
    <w:rsid w:val="00B63390"/>
    <w:rsid w:val="00B701D9"/>
    <w:rsid w:val="00B82474"/>
    <w:rsid w:val="00B839A7"/>
    <w:rsid w:val="00B93E91"/>
    <w:rsid w:val="00B9529D"/>
    <w:rsid w:val="00B96A42"/>
    <w:rsid w:val="00B976D7"/>
    <w:rsid w:val="00BE04E8"/>
    <w:rsid w:val="00BF0EA7"/>
    <w:rsid w:val="00C2651A"/>
    <w:rsid w:val="00C32504"/>
    <w:rsid w:val="00C438F4"/>
    <w:rsid w:val="00C52D9B"/>
    <w:rsid w:val="00C53AC2"/>
    <w:rsid w:val="00C60CD4"/>
    <w:rsid w:val="00C81A85"/>
    <w:rsid w:val="00C92F24"/>
    <w:rsid w:val="00CD61EF"/>
    <w:rsid w:val="00D046D3"/>
    <w:rsid w:val="00D76E68"/>
    <w:rsid w:val="00D77ECA"/>
    <w:rsid w:val="00D91FBB"/>
    <w:rsid w:val="00DA2D04"/>
    <w:rsid w:val="00DD7223"/>
    <w:rsid w:val="00DE7207"/>
    <w:rsid w:val="00E36C63"/>
    <w:rsid w:val="00E65051"/>
    <w:rsid w:val="00E86CEB"/>
    <w:rsid w:val="00EB7BF5"/>
    <w:rsid w:val="00ED7062"/>
    <w:rsid w:val="00EE3644"/>
    <w:rsid w:val="00EE3A5B"/>
    <w:rsid w:val="00F1286D"/>
    <w:rsid w:val="00F21D2C"/>
    <w:rsid w:val="00F6410F"/>
    <w:rsid w:val="00F91EC8"/>
    <w:rsid w:val="00FA038C"/>
    <w:rsid w:val="00FC7A23"/>
    <w:rsid w:val="00FE4BF4"/>
    <w:rsid w:val="00FF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9C7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43</cp:revision>
  <cp:lastPrinted>2016-04-01T10:45:00Z</cp:lastPrinted>
  <dcterms:created xsi:type="dcterms:W3CDTF">2022-05-31T04:44:00Z</dcterms:created>
  <dcterms:modified xsi:type="dcterms:W3CDTF">2023-10-30T10:01:00Z</dcterms:modified>
</cp:coreProperties>
</file>